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962A2" w:rsidRPr="002962A2" w:rsidTr="002962A2">
        <w:tc>
          <w:tcPr>
            <w:tcW w:w="5000" w:type="pct"/>
            <w:shd w:val="clear" w:color="auto" w:fill="auto"/>
            <w:hideMark/>
          </w:tcPr>
          <w:p w:rsidR="002962A2" w:rsidRPr="002962A2" w:rsidRDefault="002962A2" w:rsidP="002962A2">
            <w:pPr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01A7" w:rsidRP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«Детский сад №2 «Рябинка»</w:t>
      </w:r>
    </w:p>
    <w:p w:rsid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Pr="00B201A7" w:rsidRDefault="003D525F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Учебно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- м</w:t>
      </w:r>
      <w:bookmarkStart w:id="0" w:name="_GoBack"/>
      <w:bookmarkEnd w:id="0"/>
      <w:r w:rsidR="00B201A7" w:rsidRPr="00B201A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етодическое пособие </w:t>
      </w:r>
    </w:p>
    <w:p w:rsid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201A7">
        <w:rPr>
          <w:rFonts w:ascii="Times New Roman" w:hAnsi="Times New Roman" w:cs="Times New Roman"/>
          <w:b/>
          <w:sz w:val="40"/>
          <w:szCs w:val="40"/>
          <w:lang w:eastAsia="ru-RU"/>
        </w:rPr>
        <w:t>«ТОЛЕРАНТНОСТЬ – ДОРОГА К МИРУ»</w:t>
      </w:r>
    </w:p>
    <w:p w:rsid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201A7" w:rsidRDefault="00B201A7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201A7" w:rsidRDefault="00B201A7" w:rsidP="00B201A7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1A7" w:rsidRDefault="00B201A7" w:rsidP="00B201A7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1A7" w:rsidRDefault="00B201A7" w:rsidP="00B201A7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Автор: Дегтярева О.Л.</w:t>
      </w:r>
    </w:p>
    <w:p w:rsidR="00B201A7" w:rsidRDefault="00B201A7" w:rsidP="00B201A7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1A7" w:rsidRDefault="00B201A7" w:rsidP="00B201A7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1A7" w:rsidRDefault="00B201A7" w:rsidP="00B201A7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1A7" w:rsidRDefault="00B201A7" w:rsidP="00B201A7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1A7" w:rsidRDefault="00B201A7" w:rsidP="00B201A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Мегион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- 2015</w:t>
      </w:r>
    </w:p>
    <w:p w:rsidR="00AA401F" w:rsidRPr="00B201A7" w:rsidRDefault="00AA401F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AA401F" w:rsidRPr="00B201A7" w:rsidRDefault="00AA401F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532"/>
      </w:tblGrid>
      <w:tr w:rsidR="00AA401F" w:rsidRPr="00B201A7" w:rsidTr="007753C2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401F" w:rsidRPr="00B201A7" w:rsidRDefault="00AA401F" w:rsidP="00AA40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5E45"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401F" w:rsidRPr="00B201A7" w:rsidRDefault="00AA401F" w:rsidP="00AA40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401F" w:rsidRPr="00B201A7" w:rsidRDefault="00686122" w:rsidP="003F2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401F" w:rsidRPr="00B201A7" w:rsidTr="007753C2">
        <w:trPr>
          <w:trHeight w:val="871"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401F" w:rsidRPr="00B201A7" w:rsidRDefault="00AA401F" w:rsidP="00AA40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5E45"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2DA1" w:rsidRDefault="00232DA1" w:rsidP="00AA40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01A7" w:rsidRPr="00B201A7" w:rsidRDefault="00B201A7" w:rsidP="00AA40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5E45" w:rsidRPr="00B201A7" w:rsidRDefault="00785E45" w:rsidP="00232DA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E45" w:rsidRPr="00B201A7" w:rsidRDefault="00785E45" w:rsidP="00AA40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Перспективный план работы </w:t>
            </w:r>
            <w:r w:rsidR="00232DA1"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формированию культуры толерантности и противодействию ксенофобии у всех участников образовательного процесса</w:t>
            </w:r>
          </w:p>
          <w:p w:rsidR="00AA401F" w:rsidRPr="00B201A7" w:rsidRDefault="00AA401F" w:rsidP="00AA40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proofErr w:type="gramStart"/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E45"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</w:tc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401F" w:rsidRPr="00B201A7" w:rsidRDefault="00AA401F" w:rsidP="003F2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7ED4" w:rsidRDefault="00157ED4" w:rsidP="003F2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86122" w:rsidRPr="00B201A7" w:rsidRDefault="00686122" w:rsidP="003F2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157ED4" w:rsidRPr="00B201A7" w:rsidRDefault="00157ED4" w:rsidP="003F2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01F" w:rsidRPr="00B201A7" w:rsidTr="007753C2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401F" w:rsidRPr="00B201A7" w:rsidRDefault="00AA401F" w:rsidP="00AA40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401F" w:rsidRPr="00B201A7" w:rsidRDefault="00BF64E1" w:rsidP="00BF64E1">
            <w:pPr>
              <w:pStyle w:val="a3"/>
              <w:numPr>
                <w:ilvl w:val="0"/>
                <w:numId w:val="40"/>
              </w:numPr>
              <w:spacing w:line="360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Конспект занятия</w:t>
            </w:r>
            <w:r w:rsidR="005964A4"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детей </w:t>
            </w: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старшего дошкольного возраста</w:t>
            </w:r>
            <w:r w:rsidR="005964A4"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«Коли семья вместе, то и душа на месте»</w:t>
            </w:r>
          </w:p>
          <w:p w:rsidR="00BF64E1" w:rsidRPr="00B201A7" w:rsidRDefault="00BF64E1" w:rsidP="00BF64E1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Конспект занятия для детей старшего дошкольного возраста «Цветик – </w:t>
            </w: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401F" w:rsidRPr="00B201A7" w:rsidRDefault="00AA401F" w:rsidP="003F2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7ED4" w:rsidRDefault="002216A1" w:rsidP="002216A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2216A1" w:rsidRDefault="002216A1" w:rsidP="002216A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16A1" w:rsidRPr="00B201A7" w:rsidRDefault="002216A1" w:rsidP="002216A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A401F" w:rsidRPr="00B201A7" w:rsidTr="002216A1">
        <w:trPr>
          <w:trHeight w:val="986"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401F" w:rsidRPr="00B201A7" w:rsidRDefault="00AA401F" w:rsidP="00AA40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401F" w:rsidRPr="00B201A7" w:rsidRDefault="005964A4" w:rsidP="002216A1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Конспект развлечения для детей 6 – 7 лет ко Дню толерантности </w:t>
            </w:r>
            <w:r w:rsidR="002216A1"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«Дружат дети всей страны»</w:t>
            </w:r>
          </w:p>
        </w:tc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401F" w:rsidRPr="00B201A7" w:rsidRDefault="00AA401F" w:rsidP="003F2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7ED4" w:rsidRPr="00B201A7" w:rsidRDefault="002216A1" w:rsidP="003F2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A401F" w:rsidRPr="00B201A7" w:rsidTr="007753C2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401F" w:rsidRPr="00B201A7" w:rsidRDefault="00AA401F" w:rsidP="00AA40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401F" w:rsidRPr="00B201A7" w:rsidRDefault="005964A4" w:rsidP="005964A4">
            <w:pPr>
              <w:pStyle w:val="a3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Конспект развлечения для детей 6 – 7 лет ко Дню ребенка </w:t>
            </w:r>
          </w:p>
          <w:p w:rsidR="005964A4" w:rsidRPr="00B201A7" w:rsidRDefault="005964A4" w:rsidP="00AA40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«Живи в радости и счастье»</w:t>
            </w:r>
          </w:p>
          <w:p w:rsidR="00BF64E1" w:rsidRPr="00B201A7" w:rsidRDefault="00BF64E1" w:rsidP="00BF64E1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Игровой тренинг для детей старшего  дошкольного возраста «Давайте дружить»</w:t>
            </w:r>
          </w:p>
        </w:tc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401F" w:rsidRPr="00B201A7" w:rsidRDefault="00AA401F" w:rsidP="003F2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7ED4" w:rsidRPr="00B201A7" w:rsidRDefault="002216A1" w:rsidP="003F2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157ED4" w:rsidRPr="00B201A7" w:rsidRDefault="00157ED4" w:rsidP="003F2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7ED4" w:rsidRPr="00B201A7" w:rsidRDefault="002216A1" w:rsidP="003F2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DB160B" w:rsidRPr="00B201A7" w:rsidTr="007753C2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DB160B" w:rsidP="00AA40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9C6B9F" w:rsidP="00BF64E1">
            <w:pPr>
              <w:pStyle w:val="a3"/>
              <w:numPr>
                <w:ilvl w:val="0"/>
                <w:numId w:val="41"/>
              </w:numPr>
              <w:spacing w:line="360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Экспресс-опросник "Индекс толерантности"</w:t>
            </w:r>
            <w:r w:rsidRPr="00B201A7">
              <w:rPr>
                <w:rStyle w:val="apple-converted-space"/>
                <w:rFonts w:ascii="Times New Roman" w:hAnsi="Times New Roman" w:cs="Times New Roman"/>
                <w:b/>
                <w:color w:val="494949"/>
                <w:sz w:val="28"/>
                <w:szCs w:val="28"/>
                <w:shd w:val="clear" w:color="auto" w:fill="FFFFFF"/>
              </w:rPr>
              <w:t> </w:t>
            </w:r>
            <w:r w:rsidR="00BF64E1" w:rsidRPr="00B201A7">
              <w:rPr>
                <w:rStyle w:val="apple-converted-space"/>
                <w:rFonts w:ascii="Times New Roman" w:hAnsi="Times New Roman" w:cs="Times New Roman"/>
                <w:b/>
                <w:color w:val="494949"/>
                <w:sz w:val="28"/>
                <w:szCs w:val="28"/>
                <w:shd w:val="clear" w:color="auto" w:fill="FFFFFF"/>
              </w:rPr>
              <w:t xml:space="preserve">(для тестирования педагогов и родителей воспитанников) </w:t>
            </w: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Г.У.Солдатова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О.А.Кравцова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О.Е. </w:t>
            </w: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Хухлаев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Л.А.Шайгерова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DB160B" w:rsidP="00AA40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7ED4" w:rsidRPr="00B201A7" w:rsidRDefault="00157ED4" w:rsidP="00AA40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7ED4" w:rsidRPr="00B201A7" w:rsidRDefault="002216A1" w:rsidP="00AA40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DB160B" w:rsidRPr="00B201A7" w:rsidTr="007753C2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DB160B" w:rsidP="00590C3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3B48BB" w:rsidP="00590C37">
            <w:pPr>
              <w:pStyle w:val="a3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Практикум для педагогов «Общаться позитивно – что это значит»</w:t>
            </w:r>
          </w:p>
        </w:tc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2216A1" w:rsidP="00590C3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DB160B" w:rsidRPr="00B201A7" w:rsidTr="007753C2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DB160B" w:rsidP="00590C3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0D1EC2" w:rsidP="00590C37">
            <w:pPr>
              <w:pStyle w:val="a3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педагогов «Что такое толерантность …»</w:t>
            </w:r>
          </w:p>
        </w:tc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2216A1" w:rsidP="00590C3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DB160B" w:rsidRPr="00B201A7" w:rsidTr="007753C2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DB160B" w:rsidP="00590C3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3F2E39" w:rsidP="00590C37">
            <w:pPr>
              <w:pStyle w:val="a3"/>
              <w:numPr>
                <w:ilvl w:val="0"/>
                <w:numId w:val="41"/>
              </w:numPr>
              <w:spacing w:line="360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Тренинг для педагогов «Толерантность как принцип взаимодействия между людьми»</w:t>
            </w:r>
          </w:p>
        </w:tc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2216A1" w:rsidP="00590C3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DB160B" w:rsidRPr="00B201A7" w:rsidTr="007753C2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DB160B" w:rsidP="00590C3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2E39" w:rsidRPr="00B201A7" w:rsidRDefault="003F2E39" w:rsidP="00590C37">
            <w:pPr>
              <w:pStyle w:val="a3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Тренинг коммуникативных умений («</w:t>
            </w: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родители+дети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2216A1" w:rsidP="00590C3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DB160B" w:rsidRPr="00B201A7" w:rsidTr="007753C2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DB160B" w:rsidP="00590C3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785E45" w:rsidP="00590C37">
            <w:pPr>
              <w:pStyle w:val="a3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Календарь толерантности</w:t>
            </w:r>
          </w:p>
        </w:tc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157ED4" w:rsidP="00590C3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B160B" w:rsidRPr="00B201A7" w:rsidTr="007753C2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DB160B" w:rsidP="00590C3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785E45" w:rsidP="00590C37">
            <w:pPr>
              <w:pStyle w:val="a3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Буклет </w:t>
            </w:r>
            <w:r w:rsidR="004E6AB9"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родителей воспитанников </w:t>
            </w:r>
            <w:r w:rsidR="00532CD4"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«Листок толерантности</w:t>
            </w: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60B" w:rsidRPr="00B201A7" w:rsidRDefault="00157ED4" w:rsidP="00590C3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85E45" w:rsidRPr="00B201A7" w:rsidTr="007753C2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E45" w:rsidRPr="00B201A7" w:rsidRDefault="00232DA1" w:rsidP="00590C3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E45" w:rsidRPr="00B201A7" w:rsidRDefault="00232DA1" w:rsidP="00590C3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используемой литературы</w:t>
            </w:r>
          </w:p>
        </w:tc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E45" w:rsidRPr="00B201A7" w:rsidRDefault="002216A1" w:rsidP="00590C3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</w:tbl>
    <w:p w:rsidR="00AA401F" w:rsidRPr="00B201A7" w:rsidRDefault="00AA401F" w:rsidP="00590C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01F" w:rsidRPr="00B201A7" w:rsidRDefault="00AA401F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48BB" w:rsidRPr="00B201A7" w:rsidRDefault="003B48BB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48BB" w:rsidRPr="00B201A7" w:rsidRDefault="003B48BB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48BB" w:rsidRPr="00B201A7" w:rsidRDefault="003B48BB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48BB" w:rsidRDefault="003B48BB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1A7" w:rsidRPr="00B201A7" w:rsidRDefault="00B201A7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48BB" w:rsidRPr="00B201A7" w:rsidRDefault="003B48BB" w:rsidP="00590C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133B" w:rsidRPr="00B201A7" w:rsidRDefault="0079133B" w:rsidP="0079133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Введение </w:t>
      </w:r>
    </w:p>
    <w:p w:rsidR="00A443EC" w:rsidRPr="00B201A7" w:rsidRDefault="00B3752C" w:rsidP="00A44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Актуальность </w:t>
      </w:r>
      <w:r w:rsidR="00A443EC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данного методического пособия </w:t>
      </w:r>
      <w:r w:rsidR="00846555" w:rsidRPr="00B201A7">
        <w:rPr>
          <w:rFonts w:ascii="Times New Roman" w:hAnsi="Times New Roman" w:cs="Times New Roman"/>
          <w:sz w:val="28"/>
          <w:szCs w:val="28"/>
          <w:lang w:eastAsia="ru-RU"/>
        </w:rPr>
        <w:t>заключается в том, что в</w:t>
      </w:r>
      <w:r w:rsidR="008028BF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 Но мало произносить красивые слова, толерантность нужно воспитывать, путем развития хороших привычек, манер, культуры межличностного общения, искусства жить в мире непохожих людей.</w:t>
      </w:r>
      <w:r w:rsidR="00A443EC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A443EC" w:rsidRPr="00B201A7" w:rsidRDefault="00A443EC" w:rsidP="00A44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В.В.Путин</w:t>
      </w:r>
      <w:r w:rsidR="004629EE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подчеркивает, что “взаимодействие разных культур является многовековой традицией нашей общественной и государственной жизни, а национальное многообразие народов России подлинным богатством страны. И потому мы полностью поддерживаем деятельность, направленную на утверждение культуры мира и толерантности как необходимых условий диалога цивилизаций”.</w:t>
      </w:r>
    </w:p>
    <w:p w:rsidR="00A443EC" w:rsidRPr="00B201A7" w:rsidRDefault="00A443EC" w:rsidP="00A44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В научных изданиях толерантность трактуют, прежде всего, как уважение и признание равенства, отказ от доминирования и насилия, многообразия человеческой культуры, норм, верований. Толерантность </w:t>
      </w:r>
      <w:r w:rsidR="004629EE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>это готовность принять других такими, какие они есть, и взаимодействовать с ними на основе согласия. В первую очередь она предполагает взаимность и активную позицию всех заинтересованных сторон. Толерантность является важным компонентом жизненной позиции зрелой личности, имеющей свои ценности и интересы и готовой, если потребуется, их защищать, но одновременно с уважением относящейся к позициям и ценностям других людей.</w:t>
      </w:r>
    </w:p>
    <w:p w:rsidR="00A443EC" w:rsidRPr="00B201A7" w:rsidRDefault="00A443EC" w:rsidP="00A44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В законе РФ "Об образовании" </w:t>
      </w:r>
      <w:r w:rsidR="0079133B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(ст. "Принципы государственной политики в области образования")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>говорится</w:t>
      </w:r>
      <w:r w:rsidR="0079133B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>: "Гуманистический характер образования, приоритет общечеловеческих ценностей..."</w:t>
      </w:r>
      <w:r w:rsidR="0079133B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Аналогичные задачи мы находим в Государственной концепции дошкольного воспитания: "В дошкольном детстве ребенок приобретает основы личностной культуры, ее базис, соответствующий общечеловеческим духовным ценностям". И далее: "Становление базиса личностной культуры означает, что ребенок п</w:t>
      </w:r>
      <w:r w:rsidR="004629EE" w:rsidRPr="00B201A7">
        <w:rPr>
          <w:rFonts w:ascii="Times New Roman" w:hAnsi="Times New Roman" w:cs="Times New Roman"/>
          <w:sz w:val="28"/>
          <w:szCs w:val="28"/>
          <w:lang w:eastAsia="ru-RU"/>
        </w:rPr>
        <w:t>риобщается именно к общим, не п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реходящим человеческим ценностям, а не к тому, что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может представляться ценным некоторому кругу людей в некотором регионе и в некоторые моменты времени, приобщается к универсальным (всеобщим) средствам жизнедеятельности людей".</w:t>
      </w:r>
    </w:p>
    <w:p w:rsidR="00305059" w:rsidRPr="00B201A7" w:rsidRDefault="00305059" w:rsidP="0030505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русском языке существуют два слова со сходным значением – толерантность и терпимость – «способность, умение </w:t>
      </w:r>
      <w:r w:rsidR="0079133B"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терпеть чужое</w:t>
      </w: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мнение, мириться с чужим мнением, быть снисходительным к поступкам других людей».</w:t>
      </w:r>
    </w:p>
    <w:p w:rsidR="00305059" w:rsidRPr="00B201A7" w:rsidRDefault="00A443EC" w:rsidP="0030505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научной</w:t>
      </w:r>
      <w:r w:rsidR="00305059"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литературе толерантность – уважение и признание равенства, отказ от доминирования и насилия, признание многомерности и многообразия человеческой культуры, норм, верований и отказ от сведения этого многообразия к единообразию или преобладанию какой-нибудь одной точки зрения. Толерантность предполагает принять другого таким же, каков он есть, и взаимодействовать на основе согласия. Толерантность не должна сводиться к ущемлению собственных интересов. Она предполагает взаимность и активную позицию всех заинтересованных сторон.</w:t>
      </w:r>
    </w:p>
    <w:p w:rsidR="00305059" w:rsidRPr="00B201A7" w:rsidRDefault="00305059" w:rsidP="0030505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важнейший компонент жизненной позиции зрелой личности, имеющей свои ценности и интересы и готовой, если потребуется,</w:t>
      </w: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защищать, но одновременно с уважением относящейся к позициям и ценностям других людей. </w:t>
      </w:r>
    </w:p>
    <w:p w:rsidR="00305059" w:rsidRPr="00B201A7" w:rsidRDefault="00717D36" w:rsidP="0030505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05059" w:rsidRPr="00B201A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Толерантность</w:t>
        </w:r>
      </w:hyperlink>
      <w:r w:rsidR="00305059"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терпимость – стремление и способность к установлению и поддержанию общности с людьми, которые отличаются в некотором отношении от превалирующего типа или не придерживаются общепринятых мнений.</w:t>
      </w:r>
    </w:p>
    <w:p w:rsidR="00305059" w:rsidRPr="00B201A7" w:rsidRDefault="00305059" w:rsidP="0030505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проявления толерантности:</w:t>
      </w:r>
    </w:p>
    <w:p w:rsidR="00305059" w:rsidRPr="00B201A7" w:rsidRDefault="00305059" w:rsidP="00305059">
      <w:pPr>
        <w:pStyle w:val="a3"/>
        <w:numPr>
          <w:ilvl w:val="0"/>
          <w:numId w:val="31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отношения: взаимоотношения в обществе основаны на уважении человеческого достоинства каждого индивида, уважении к правам человека и основным свободам;</w:t>
      </w:r>
    </w:p>
    <w:p w:rsidR="00305059" w:rsidRPr="00B201A7" w:rsidRDefault="00305059" w:rsidP="00305059">
      <w:pPr>
        <w:pStyle w:val="a3"/>
        <w:numPr>
          <w:ilvl w:val="0"/>
          <w:numId w:val="31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порядок: характеризуется верховенством закона, равным доступом всех людей к общественным благам и социальным гарантиям; обеспечивается равенство экономических возможностей. Отсутствует  </w:t>
      </w: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дискриминация по признакам расы, цвета кожи, национального происхождения, религии и иным обстоятельствам.</w:t>
      </w: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Политические процессы: предполагает политический плюрализм, участие в политике различных партий и общественных организаций, на демократических принципах, при равных возможностях мужчин и женщин, представителей меньшинств;</w:t>
      </w:r>
    </w:p>
    <w:p w:rsidR="00305059" w:rsidRPr="00B201A7" w:rsidRDefault="00305059" w:rsidP="00305059">
      <w:pPr>
        <w:pStyle w:val="a3"/>
        <w:numPr>
          <w:ilvl w:val="0"/>
          <w:numId w:val="31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традиции: принцип сохранения культурного многообразия, допущение плюрализма вкусов. Отношение к религии: право на свободу совести и религии. Право на проведение религиозных праздников и обрядов;</w:t>
      </w:r>
    </w:p>
    <w:p w:rsidR="00A443EC" w:rsidRPr="00B201A7" w:rsidRDefault="00305059" w:rsidP="00A443EC">
      <w:pPr>
        <w:pStyle w:val="a3"/>
        <w:numPr>
          <w:ilvl w:val="0"/>
          <w:numId w:val="31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Язык: в языке отсутствуют расовые, этнические или гендерные эпитеты, в предвзятом свете характеризующие отдельные народы или группы населения. </w:t>
      </w:r>
    </w:p>
    <w:p w:rsidR="00305059" w:rsidRPr="00B201A7" w:rsidRDefault="00305059" w:rsidP="00A443E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 </w:t>
      </w:r>
      <w:r w:rsidR="00A443EC" w:rsidRPr="00B201A7">
        <w:rPr>
          <w:rFonts w:ascii="Times New Roman" w:hAnsi="Times New Roman" w:cs="Times New Roman"/>
          <w:b/>
          <w:sz w:val="28"/>
          <w:szCs w:val="28"/>
        </w:rPr>
        <w:t>Критерии толе</w:t>
      </w:r>
      <w:r w:rsidRPr="00B201A7">
        <w:rPr>
          <w:rFonts w:ascii="Times New Roman" w:hAnsi="Times New Roman" w:cs="Times New Roman"/>
          <w:b/>
          <w:sz w:val="28"/>
          <w:szCs w:val="28"/>
        </w:rPr>
        <w:t>рантности:</w:t>
      </w:r>
    </w:p>
    <w:p w:rsidR="00305059" w:rsidRPr="00B201A7" w:rsidRDefault="00305059" w:rsidP="00A443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•    равноправие (равный доступ к социальным благам, к управленческим, образовательным и экономическим возможностям для всех людей, независимо от их пола, расы, национальности, религии, принадлежности к той или иной группе;</w:t>
      </w:r>
    </w:p>
    <w:p w:rsidR="00305059" w:rsidRPr="00B201A7" w:rsidRDefault="00305059" w:rsidP="00A443E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  взаимоуважение членов группы, доброжелательность и терпимое отношение к различным группам </w:t>
      </w:r>
      <w:proofErr w:type="gramStart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инвалидам, беженцам и др.);</w:t>
      </w:r>
    </w:p>
    <w:p w:rsidR="00305059" w:rsidRPr="00B201A7" w:rsidRDefault="00305059" w:rsidP="003050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равные возможности для участия в политической жизни всех членов общества;</w:t>
      </w: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охват событиями общественного характера, праздниками как можно большего количества людей, если это не противоречит их культурным традициям и религиозным верованиям;</w:t>
      </w:r>
    </w:p>
    <w:p w:rsidR="00305059" w:rsidRPr="00B201A7" w:rsidRDefault="00305059" w:rsidP="003050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возможность следовать своим традициям для всех культур, представленных в данном обществе;</w:t>
      </w:r>
    </w:p>
    <w:p w:rsidR="00305059" w:rsidRPr="00B201A7" w:rsidRDefault="00305059" w:rsidP="003050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свобода вероисповедания при условии, что это не ущемляет права и возможности других членов общества;</w:t>
      </w:r>
    </w:p>
    <w:p w:rsidR="00A443EC" w:rsidRPr="00B201A7" w:rsidRDefault="00305059" w:rsidP="00A443E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сотрудничество и солидарность в решении общественных проблем;</w:t>
      </w: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позитивная лексика в наиболее уязвимых сферах межэтнических, межрасовых отношений, в отношениях между полами;</w:t>
      </w:r>
    </w:p>
    <w:p w:rsidR="00A443EC" w:rsidRPr="00B201A7" w:rsidRDefault="00305059" w:rsidP="00A443E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  соблюдение  научной, производственной этики независимо от иерархии.</w:t>
      </w:r>
    </w:p>
    <w:p w:rsidR="00A443EC" w:rsidRPr="00B201A7" w:rsidRDefault="00A443EC" w:rsidP="00A443E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понятия «толерантность» в научной литературе существует понятие «</w:t>
      </w:r>
      <w:proofErr w:type="spellStart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интолерантность</w:t>
      </w:r>
      <w:proofErr w:type="spellEnd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43EC" w:rsidRPr="00B201A7" w:rsidRDefault="00305059" w:rsidP="00A443E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Интолерантность</w:t>
      </w:r>
      <w:proofErr w:type="spellEnd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нетерпимость, основанная на убеждении, что твоя группа, твоя система взглядов, твой образ жизни стоят выше остальных.</w:t>
      </w: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не просто отсутствие чувства солидарности, это неприятие другого за то, что он выглядит иначе, думает иначе, поступает иначе, просто за то, что он существует.</w:t>
      </w:r>
    </w:p>
    <w:p w:rsidR="003155E7" w:rsidRPr="00B201A7" w:rsidRDefault="00305059" w:rsidP="00A443E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Нетерпимость проявляется в широком диапазоне: от невежливости и пренебрежительного отношения к другим – до этнических чисток и геноцида, умышленного уничтожения людей.</w:t>
      </w:r>
    </w:p>
    <w:p w:rsidR="00305059" w:rsidRPr="00B201A7" w:rsidRDefault="00305059" w:rsidP="003155E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Нетерпимость породила такие понятия как «расизм», «национализм», «фашизм», «этнические чистки», «политические репрессии», «религиозные преследования</w:t>
      </w:r>
      <w:r w:rsidR="003155E7"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«ксенофобия»</w:t>
      </w: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5059" w:rsidRPr="00B201A7" w:rsidRDefault="00305059" w:rsidP="003155E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</w:t>
      </w:r>
      <w:proofErr w:type="spellStart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интолерантности</w:t>
      </w:r>
      <w:proofErr w:type="spellEnd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5059" w:rsidRPr="00B201A7" w:rsidRDefault="00305059" w:rsidP="003050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оскорбления, насмешки, выражение пренебрежения;</w:t>
      </w:r>
    </w:p>
    <w:p w:rsidR="00305059" w:rsidRPr="00B201A7" w:rsidRDefault="00305059" w:rsidP="003050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игнорирование;</w:t>
      </w:r>
    </w:p>
    <w:p w:rsidR="003155E7" w:rsidRPr="00B201A7" w:rsidRDefault="00305059" w:rsidP="003050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  негативные стереотипы, предубеждения, предрассудки (составление обобщенного мнения о человеке принадлежащем к иным культуре, полу, расе, этнической группе, как </w:t>
      </w:r>
      <w:proofErr w:type="gramStart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   основе отрицательных характеристик);</w:t>
      </w:r>
    </w:p>
    <w:p w:rsidR="003155E7" w:rsidRPr="00B201A7" w:rsidRDefault="004629EE" w:rsidP="003050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</w:t>
      </w:r>
      <w:proofErr w:type="spellStart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этноцентризм</w:t>
      </w:r>
      <w:proofErr w:type="spellEnd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5059"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жизненных явлений сквозь  призму ценностей собственной группы как лучшей по сравнению с другими);</w:t>
      </w:r>
    </w:p>
    <w:p w:rsidR="003155E7" w:rsidRPr="00B201A7" w:rsidRDefault="00305059" w:rsidP="003050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поиск врага (перенос вины за социальные проблемы на ту или иную группу);</w:t>
      </w:r>
    </w:p>
    <w:p w:rsidR="00305059" w:rsidRPr="00B201A7" w:rsidRDefault="00305059" w:rsidP="003050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преследования, запугивания, угрозы;</w:t>
      </w:r>
    </w:p>
    <w:p w:rsidR="00305059" w:rsidRPr="00B201A7" w:rsidRDefault="00305059" w:rsidP="003050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дискриминация по признаку пола, сексуальной ориентации и других различий</w:t>
      </w:r>
      <w:r w:rsidR="003155E7"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(отрицание прав человека, изоляция в обществе);</w:t>
      </w:r>
    </w:p>
    <w:p w:rsidR="00305059" w:rsidRPr="00B201A7" w:rsidRDefault="00305059" w:rsidP="003050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  ксенофобия в форме этнофобии (антисемитизм, </w:t>
      </w:r>
      <w:proofErr w:type="spellStart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кавказофобия</w:t>
      </w:r>
      <w:proofErr w:type="spellEnd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религиозных фобий, </w:t>
      </w:r>
      <w:proofErr w:type="spellStart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мигрантофобий</w:t>
      </w:r>
      <w:proofErr w:type="spellEnd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5E7" w:rsidRPr="00B201A7" w:rsidRDefault="00305059" w:rsidP="003050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национализм (убеждение в превосходстве своей нации над другими, в том</w:t>
      </w:r>
      <w:proofErr w:type="gramStart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своя нация обладает большим объемом прав);</w:t>
      </w:r>
    </w:p>
    <w:p w:rsidR="00305059" w:rsidRPr="00B201A7" w:rsidRDefault="00305059" w:rsidP="003050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  фашизм (реакционный антидемократический режим);</w:t>
      </w:r>
    </w:p>
    <w:p w:rsidR="00305059" w:rsidRPr="00B201A7" w:rsidRDefault="00305059" w:rsidP="003050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эксплуатация (использование чужого труда без справедливого вознаграждения);</w:t>
      </w: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осквернение религиозных и культурных символов;</w:t>
      </w:r>
    </w:p>
    <w:p w:rsidR="00305059" w:rsidRPr="00B201A7" w:rsidRDefault="00305059" w:rsidP="003050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религиозное преследование;</w:t>
      </w:r>
    </w:p>
    <w:p w:rsidR="00305059" w:rsidRPr="00B201A7" w:rsidRDefault="00305059" w:rsidP="003050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изгнание (официальное или насильственное);</w:t>
      </w:r>
    </w:p>
    <w:p w:rsidR="00305059" w:rsidRPr="00B201A7" w:rsidRDefault="00305059" w:rsidP="003050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сегрегация, включая апартеид (принудительное разделение людей различных рас, религий и полов);   </w:t>
      </w:r>
    </w:p>
    <w:p w:rsidR="008028BF" w:rsidRPr="00B201A7" w:rsidRDefault="003155E7" w:rsidP="003155E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</w:t>
      </w:r>
      <w:r w:rsidR="008028BF" w:rsidRPr="00B201A7">
        <w:rPr>
          <w:rFonts w:ascii="Times New Roman" w:hAnsi="Times New Roman" w:cs="Times New Roman"/>
          <w:sz w:val="28"/>
          <w:szCs w:val="28"/>
          <w:lang w:eastAsia="ru-RU"/>
        </w:rPr>
        <w:t>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D56A15" w:rsidRPr="00B201A7" w:rsidRDefault="00D56A15" w:rsidP="00D56A15">
      <w:pPr>
        <w:spacing w:after="75" w:line="36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B2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воспитания толерантности у детей старшего дошкольного возраста является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3155E7" w:rsidRPr="00B201A7" w:rsidRDefault="00D56A15" w:rsidP="003155E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r w:rsidRPr="00B2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остижение данной цели возможно при  решении конкретных </w:t>
      </w:r>
      <w:r w:rsidRPr="00B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="0079133B" w:rsidRPr="00B2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155E7"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5E7" w:rsidRPr="00B201A7" w:rsidRDefault="003155E7" w:rsidP="003155E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 сущности толерантных отношений;</w:t>
      </w:r>
    </w:p>
    <w:p w:rsidR="003155E7" w:rsidRPr="00B201A7" w:rsidRDefault="003155E7" w:rsidP="003155E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навыки  подобного поведения;</w:t>
      </w:r>
    </w:p>
    <w:p w:rsidR="003155E7" w:rsidRPr="00B201A7" w:rsidRDefault="003155E7" w:rsidP="003155E7">
      <w:pPr>
        <w:pStyle w:val="a3"/>
        <w:numPr>
          <w:ilvl w:val="0"/>
          <w:numId w:val="32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положительных эмоций по поводу достижения уважительного взаимодействия с окружающими людьми.</w:t>
      </w:r>
    </w:p>
    <w:p w:rsidR="008028BF" w:rsidRPr="00B201A7" w:rsidRDefault="003155E7" w:rsidP="008028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Поскольку в</w:t>
      </w:r>
      <w:r w:rsidR="008028BF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33B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детском саду </w:t>
      </w:r>
      <w:r w:rsidR="008028BF" w:rsidRPr="00B201A7">
        <w:rPr>
          <w:rFonts w:ascii="Times New Roman" w:hAnsi="Times New Roman" w:cs="Times New Roman"/>
          <w:sz w:val="28"/>
          <w:szCs w:val="28"/>
          <w:lang w:eastAsia="ru-RU"/>
        </w:rPr>
        <w:t>вместе воспитываютс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я дети разных национальностей, </w:t>
      </w:r>
      <w:r w:rsidR="0079133B" w:rsidRPr="00B201A7">
        <w:rPr>
          <w:rFonts w:ascii="Times New Roman" w:hAnsi="Times New Roman" w:cs="Times New Roman"/>
          <w:sz w:val="28"/>
          <w:szCs w:val="28"/>
          <w:lang w:eastAsia="ru-RU"/>
        </w:rPr>
        <w:t>то необходимо</w:t>
      </w:r>
      <w:r w:rsidR="008028BF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</w:t>
      </w:r>
      <w:r w:rsidR="0079133B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8028BF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действительно добрым, теплым, светлым</w:t>
      </w:r>
      <w:r w:rsidR="0079133B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домом </w:t>
      </w:r>
      <w:r w:rsidR="008028BF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для всех, кто по тем или иным причинам приехал в него и живет вместе с нами.</w:t>
      </w:r>
    </w:p>
    <w:p w:rsidR="003155E7" w:rsidRPr="00B201A7" w:rsidRDefault="003155E7" w:rsidP="003155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Исходя из выше изложенного, </w:t>
      </w:r>
      <w:r w:rsidR="0079133B" w:rsidRPr="00B201A7">
        <w:rPr>
          <w:rFonts w:ascii="Times New Roman" w:hAnsi="Times New Roman" w:cs="Times New Roman"/>
          <w:sz w:val="28"/>
          <w:szCs w:val="28"/>
          <w:lang w:eastAsia="ru-RU"/>
        </w:rPr>
        <w:t>работу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формированию у детей культуры толерантности и противодействия ксенофобии, </w:t>
      </w:r>
      <w:r w:rsidR="0079133B" w:rsidRPr="00B201A7">
        <w:rPr>
          <w:rFonts w:ascii="Times New Roman" w:hAnsi="Times New Roman" w:cs="Times New Roman"/>
          <w:sz w:val="28"/>
          <w:szCs w:val="28"/>
          <w:lang w:eastAsia="ru-RU"/>
        </w:rPr>
        <w:t>можно разделить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на три направления: </w:t>
      </w:r>
    </w:p>
    <w:p w:rsidR="003155E7" w:rsidRPr="00B201A7" w:rsidRDefault="003155E7" w:rsidP="003155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- работа с детьми;</w:t>
      </w:r>
    </w:p>
    <w:p w:rsidR="003155E7" w:rsidRPr="00B201A7" w:rsidRDefault="003155E7" w:rsidP="003155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- работа с педагогами;</w:t>
      </w:r>
    </w:p>
    <w:p w:rsidR="003155E7" w:rsidRPr="00B201A7" w:rsidRDefault="003155E7" w:rsidP="003155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- работа с родителями воспитанников.</w:t>
      </w:r>
    </w:p>
    <w:p w:rsidR="00A30C05" w:rsidRPr="00B201A7" w:rsidRDefault="00A30C05" w:rsidP="008028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с детьми. </w:t>
      </w:r>
      <w:r w:rsidR="008028BF" w:rsidRPr="00B201A7">
        <w:rPr>
          <w:rFonts w:ascii="Times New Roman" w:hAnsi="Times New Roman" w:cs="Times New Roman"/>
          <w:sz w:val="28"/>
          <w:szCs w:val="28"/>
          <w:lang w:eastAsia="ru-RU"/>
        </w:rPr>
        <w:t>Основы толерантности закладываются у дошкольников в процессе работы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29EE" w:rsidRPr="00B201A7" w:rsidRDefault="00A30C05" w:rsidP="00A30C05">
      <w:pPr>
        <w:pStyle w:val="a3"/>
        <w:numPr>
          <w:ilvl w:val="0"/>
          <w:numId w:val="33"/>
        </w:numPr>
        <w:spacing w:line="360" w:lineRule="auto"/>
        <w:ind w:left="0" w:firstLine="11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занятиях. </w:t>
      </w:r>
    </w:p>
    <w:p w:rsidR="00A30C05" w:rsidRPr="00B201A7" w:rsidRDefault="00A30C05" w:rsidP="004629E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Все занятия по формированию чувства толерантности у детей проводятся </w:t>
      </w:r>
      <w:proofErr w:type="gramStart"/>
      <w:r w:rsidRPr="00B201A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133B" w:rsidRPr="00B201A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9133B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примерах</w:t>
      </w:r>
      <w:r w:rsidR="004629EE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художественной литературы, либо просмотров мультипликационных фильмов. Например, сказка «Цветик – </w:t>
      </w:r>
      <w:proofErr w:type="spellStart"/>
      <w:r w:rsidRPr="00B201A7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», поможет сформировать у ребенка чувство сострадания, принятия детей с ограниченными возможностями. А просмотр мультипликационного фильма «Кот Леопольд» научит детей терпимо </w:t>
      </w:r>
      <w:r w:rsidR="00B90E4F" w:rsidRPr="00B201A7">
        <w:rPr>
          <w:rFonts w:ascii="Times New Roman" w:hAnsi="Times New Roman" w:cs="Times New Roman"/>
          <w:sz w:val="28"/>
          <w:szCs w:val="28"/>
          <w:lang w:eastAsia="ru-RU"/>
        </w:rPr>
        <w:t>относит</w:t>
      </w:r>
      <w:r w:rsidR="004629EE" w:rsidRPr="00B201A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90E4F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4629EE" w:rsidRPr="00B201A7">
        <w:rPr>
          <w:rFonts w:ascii="Times New Roman" w:hAnsi="Times New Roman" w:cs="Times New Roman"/>
          <w:sz w:val="28"/>
          <w:szCs w:val="28"/>
          <w:lang w:eastAsia="ru-RU"/>
        </w:rPr>
        <w:t>к людям, не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похожим на тебя, независимо от того, какие поступки они совершают в реальной жизни. </w:t>
      </w:r>
      <w:r w:rsidR="00B61368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В мультипликационном фильме «Буратино» огромное количество ситуаций, которые применимы не только к формированию толерантного отношения, но и помогут познакомить детей со многими статьями Конвенции о защите прав ребенка. </w:t>
      </w:r>
      <w:r w:rsidR="0079133B" w:rsidRPr="00B201A7">
        <w:rPr>
          <w:rFonts w:ascii="Times New Roman" w:hAnsi="Times New Roman" w:cs="Times New Roman"/>
          <w:sz w:val="28"/>
          <w:szCs w:val="28"/>
          <w:lang w:eastAsia="ru-RU"/>
        </w:rPr>
        <w:t>Предлагаемый перечень произведений художественной литературы можно найти в Приложении.</w:t>
      </w:r>
    </w:p>
    <w:p w:rsidR="004629EE" w:rsidRPr="00B201A7" w:rsidRDefault="008028BF" w:rsidP="00A30C05">
      <w:pPr>
        <w:pStyle w:val="a3"/>
        <w:numPr>
          <w:ilvl w:val="0"/>
          <w:numId w:val="33"/>
        </w:numPr>
        <w:spacing w:line="360" w:lineRule="auto"/>
        <w:ind w:left="0" w:firstLine="11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во время досугов,</w:t>
      </w:r>
      <w:r w:rsidR="00A30C05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развлечений.</w:t>
      </w:r>
      <w:r w:rsidR="00B90E4F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75FA" w:rsidRPr="00B201A7" w:rsidRDefault="00B90E4F" w:rsidP="004629E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Здесь особая роль отведена играм на сплочение группы, </w:t>
      </w:r>
      <w:r w:rsidR="00F56173" w:rsidRPr="00B201A7">
        <w:rPr>
          <w:rFonts w:ascii="Times New Roman" w:hAnsi="Times New Roman" w:cs="Times New Roman"/>
          <w:sz w:val="28"/>
          <w:szCs w:val="28"/>
          <w:lang w:eastAsia="ru-RU"/>
        </w:rPr>
        <w:t>на решение проблемных задач, для которых необходимо объединиться. И конечно, есть возможность показать во всем многообразии культуру разных</w:t>
      </w:r>
      <w:r w:rsidR="00B61368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народов, весь</w:t>
      </w:r>
      <w:r w:rsidR="00F13CE3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 национальный колорит.</w:t>
      </w:r>
      <w:r w:rsidR="00F56173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75FA" w:rsidRPr="00B201A7" w:rsidRDefault="00F56173" w:rsidP="004629E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5FA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Так, в развлечении «Моя семья – моя опора» семьи разных национальностей могут в нетрадиционной форме познакомить детей и родителей воспитанников с бытом своего народа – угостить национальным </w:t>
      </w:r>
      <w:r w:rsidR="004275FA" w:rsidRPr="00B201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блюдом, культурой – прочесть стихотворение на родном языке, спеть песню или станцевать национальный танец. </w:t>
      </w:r>
    </w:p>
    <w:p w:rsidR="004275FA" w:rsidRPr="00B201A7" w:rsidRDefault="004275FA" w:rsidP="004629E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А на «Неделе дружбы» можно познакомит</w:t>
      </w:r>
      <w:r w:rsidR="006C10D1" w:rsidRPr="00B201A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с бытом и культурой разных народов по дням недели. </w:t>
      </w:r>
      <w:proofErr w:type="gramStart"/>
      <w:r w:rsidRPr="00B201A7">
        <w:rPr>
          <w:rFonts w:ascii="Times New Roman" w:hAnsi="Times New Roman" w:cs="Times New Roman"/>
          <w:sz w:val="28"/>
          <w:szCs w:val="28"/>
          <w:lang w:eastAsia="ru-RU"/>
        </w:rPr>
        <w:t>Например, в понедельник</w:t>
      </w:r>
      <w:r w:rsidR="006C10D1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- день русского народа; во вторник – день татарского народа; в среду – день украинского народа; в четверг – день </w:t>
      </w:r>
      <w:r w:rsidR="006C10D1" w:rsidRPr="00B201A7">
        <w:rPr>
          <w:rFonts w:ascii="Times New Roman" w:hAnsi="Times New Roman" w:cs="Times New Roman"/>
          <w:sz w:val="28"/>
          <w:szCs w:val="28"/>
          <w:lang w:eastAsia="ru-RU"/>
        </w:rPr>
        <w:t>азербайджанского народа; а в пятницу – день кавказских народов.</w:t>
      </w:r>
      <w:proofErr w:type="gramEnd"/>
      <w:r w:rsidR="006C10D1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национальный день может сопровождаться выставкой рисунков, выставкой фотографий, разучиванием танцев, чтением стихотворений и т.д.  А завершить «Неделю дружбы» можно одним общим праздником «Мы – вместе» с чаепитием, танцами и весельем.</w:t>
      </w:r>
    </w:p>
    <w:p w:rsidR="005255F6" w:rsidRPr="00B201A7" w:rsidRDefault="004275FA" w:rsidP="006C10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028BF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в самостоятельной игровой деят</w:t>
      </w:r>
      <w:r w:rsidR="00846555" w:rsidRPr="00B201A7">
        <w:rPr>
          <w:rFonts w:ascii="Times New Roman" w:hAnsi="Times New Roman" w:cs="Times New Roman"/>
          <w:sz w:val="28"/>
          <w:szCs w:val="28"/>
          <w:lang w:eastAsia="ru-RU"/>
        </w:rPr>
        <w:t>ельности</w:t>
      </w:r>
      <w:r w:rsidR="005255F6" w:rsidRPr="00B201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3CE3" w:rsidRPr="00B201A7" w:rsidRDefault="005255F6" w:rsidP="005255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F13CE3" w:rsidRPr="00B201A7">
        <w:rPr>
          <w:rFonts w:ascii="Times New Roman" w:hAnsi="Times New Roman" w:cs="Times New Roman"/>
          <w:sz w:val="28"/>
          <w:szCs w:val="28"/>
          <w:lang w:eastAsia="ru-RU"/>
        </w:rPr>
        <w:t>етям предоставляется возможность использовать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элементы национальной одежды</w:t>
      </w:r>
      <w:r w:rsidR="00F13CE3" w:rsidRPr="00B201A7">
        <w:rPr>
          <w:rFonts w:ascii="Times New Roman" w:hAnsi="Times New Roman" w:cs="Times New Roman"/>
          <w:sz w:val="28"/>
          <w:szCs w:val="28"/>
          <w:lang w:eastAsia="ru-RU"/>
        </w:rPr>
        <w:t>, характерные для представителей разных народов (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>тюбетейки</w:t>
      </w:r>
      <w:r w:rsidR="00F13CE3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, фартуки, сарафаны и т.п.). Поиграть в настольные игры «Подбери костюм», «Выложи орнамент» и т.п. Значительно повышают интерес детей к другим народностям рассматривание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тематических </w:t>
      </w:r>
      <w:r w:rsidR="00F13CE3" w:rsidRPr="00B201A7">
        <w:rPr>
          <w:rFonts w:ascii="Times New Roman" w:hAnsi="Times New Roman" w:cs="Times New Roman"/>
          <w:sz w:val="28"/>
          <w:szCs w:val="28"/>
          <w:lang w:eastAsia="ru-RU"/>
        </w:rPr>
        <w:t>альбомов, документальных книг об особенностях жизни, быта и культуры народов мира.</w:t>
      </w:r>
    </w:p>
    <w:p w:rsidR="005255F6" w:rsidRPr="00B201A7" w:rsidRDefault="005255F6" w:rsidP="00A30C05">
      <w:pPr>
        <w:pStyle w:val="a3"/>
        <w:numPr>
          <w:ilvl w:val="0"/>
          <w:numId w:val="33"/>
        </w:numPr>
        <w:spacing w:line="360" w:lineRule="auto"/>
        <w:ind w:left="0" w:firstLine="11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 экскурсий</w:t>
      </w:r>
      <w:r w:rsidR="00F13CE3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627F27" w:rsidRPr="00B201A7" w:rsidRDefault="00B61368" w:rsidP="005255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Практический опыт оставляет наиболее яркие воспоминания у детей, поэтому </w:t>
      </w:r>
      <w:r w:rsidR="005C3107" w:rsidRPr="00B201A7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по возможности максимально использовать данную форму работы. </w:t>
      </w:r>
      <w:proofErr w:type="gramStart"/>
      <w:r w:rsidR="00F13CE3" w:rsidRPr="00B201A7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5C3107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</w:t>
      </w:r>
      <w:r w:rsidR="00185621" w:rsidRPr="00B201A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028BF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посещение </w:t>
      </w:r>
      <w:r w:rsidR="00185621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детской </w:t>
      </w:r>
      <w:r w:rsidR="008028BF" w:rsidRPr="00B201A7">
        <w:rPr>
          <w:rFonts w:ascii="Times New Roman" w:hAnsi="Times New Roman" w:cs="Times New Roman"/>
          <w:sz w:val="28"/>
          <w:szCs w:val="28"/>
          <w:lang w:eastAsia="ru-RU"/>
        </w:rPr>
        <w:t>библиотек</w:t>
      </w:r>
      <w:r w:rsidR="00185621" w:rsidRPr="00B201A7">
        <w:rPr>
          <w:rFonts w:ascii="Times New Roman" w:hAnsi="Times New Roman" w:cs="Times New Roman"/>
          <w:sz w:val="28"/>
          <w:szCs w:val="28"/>
          <w:lang w:eastAsia="ru-RU"/>
        </w:rPr>
        <w:t>и города</w:t>
      </w:r>
      <w:r w:rsidR="00F13CE3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для более углубленного знакомства с писателями народов мира</w:t>
      </w:r>
      <w:r w:rsidR="00185621" w:rsidRPr="00B201A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028BF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555" w:rsidRPr="00B201A7">
        <w:rPr>
          <w:rFonts w:ascii="Times New Roman" w:hAnsi="Times New Roman" w:cs="Times New Roman"/>
          <w:sz w:val="28"/>
          <w:szCs w:val="28"/>
          <w:lang w:eastAsia="ru-RU"/>
        </w:rPr>
        <w:t>экологического заповедника «Югра»</w:t>
      </w:r>
      <w:r w:rsidR="00F13CE3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FC0A61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знакомства с бытом и культурой </w:t>
      </w:r>
      <w:r w:rsidR="005255F6" w:rsidRPr="00B201A7">
        <w:rPr>
          <w:rFonts w:ascii="Times New Roman" w:hAnsi="Times New Roman" w:cs="Times New Roman"/>
          <w:sz w:val="28"/>
          <w:szCs w:val="28"/>
          <w:lang w:eastAsia="ru-RU"/>
        </w:rPr>
        <w:t>коренных народов округа - ханты</w:t>
      </w:r>
      <w:r w:rsidR="00185621" w:rsidRPr="00B201A7">
        <w:rPr>
          <w:rFonts w:ascii="Times New Roman" w:hAnsi="Times New Roman" w:cs="Times New Roman"/>
          <w:sz w:val="28"/>
          <w:szCs w:val="28"/>
          <w:lang w:eastAsia="ru-RU"/>
        </w:rPr>
        <w:t>; посещение выставок, на которых дети могут познакомит</w:t>
      </w:r>
      <w:r w:rsidR="00FC0A61" w:rsidRPr="00B201A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85621" w:rsidRPr="00B201A7">
        <w:rPr>
          <w:rFonts w:ascii="Times New Roman" w:hAnsi="Times New Roman" w:cs="Times New Roman"/>
          <w:sz w:val="28"/>
          <w:szCs w:val="28"/>
          <w:lang w:eastAsia="ru-RU"/>
        </w:rPr>
        <w:t>ся с  работами, выполненными людьм</w:t>
      </w:r>
      <w:r w:rsidR="00FC0A61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и с ограниченными возможностями; </w:t>
      </w:r>
      <w:r w:rsidR="008028BF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0A61" w:rsidRPr="00B201A7">
        <w:rPr>
          <w:rFonts w:ascii="Times New Roman" w:hAnsi="Times New Roman" w:cs="Times New Roman"/>
          <w:sz w:val="28"/>
          <w:szCs w:val="28"/>
          <w:lang w:eastAsia="ru-RU"/>
        </w:rPr>
        <w:t>экскурсия в детскую музыкальную школу для знакомства дошкольников с композиторами разных народов.</w:t>
      </w:r>
      <w:proofErr w:type="gramEnd"/>
    </w:p>
    <w:p w:rsidR="005255F6" w:rsidRPr="00B201A7" w:rsidRDefault="005255F6" w:rsidP="00FC0A61">
      <w:pPr>
        <w:pStyle w:val="a3"/>
        <w:numPr>
          <w:ilvl w:val="0"/>
          <w:numId w:val="33"/>
        </w:numPr>
        <w:spacing w:line="360" w:lineRule="auto"/>
        <w:ind w:left="0" w:firstLine="11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201A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C0A61" w:rsidRPr="00B201A7">
        <w:rPr>
          <w:rFonts w:ascii="Times New Roman" w:hAnsi="Times New Roman" w:cs="Times New Roman"/>
          <w:sz w:val="28"/>
          <w:szCs w:val="28"/>
          <w:lang w:eastAsia="ru-RU"/>
        </w:rPr>
        <w:t>кциях</w:t>
      </w:r>
      <w:proofErr w:type="gramEnd"/>
      <w:r w:rsidR="00FC0A61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C0A61" w:rsidRPr="00B201A7" w:rsidRDefault="005C3107" w:rsidP="005255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Акция «Дарите Добро Детям» будет уместна</w:t>
      </w:r>
      <w:r w:rsidR="00FC0A61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01A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толерантного отношения к детям – инвалидам.  У</w:t>
      </w:r>
      <w:r w:rsidR="00FC0A61" w:rsidRPr="00B201A7">
        <w:rPr>
          <w:rFonts w:ascii="Times New Roman" w:hAnsi="Times New Roman" w:cs="Times New Roman"/>
          <w:sz w:val="28"/>
          <w:szCs w:val="28"/>
          <w:lang w:eastAsia="ru-RU"/>
        </w:rPr>
        <w:t>частие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0A61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>акции могут принять</w:t>
      </w:r>
      <w:r w:rsidR="00FC0A61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родители воспитанников. </w:t>
      </w:r>
    </w:p>
    <w:p w:rsidR="00952419" w:rsidRPr="00B201A7" w:rsidRDefault="00184699" w:rsidP="004931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C2BE9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Акции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пределами ДОУ</w:t>
      </w:r>
      <w:r w:rsidR="004C2BE9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очень любимы детьми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>. В общественных  местах города, нахо</w:t>
      </w:r>
      <w:r w:rsidR="004C2BE9" w:rsidRPr="00B201A7">
        <w:rPr>
          <w:rFonts w:ascii="Times New Roman" w:hAnsi="Times New Roman" w:cs="Times New Roman"/>
          <w:sz w:val="28"/>
          <w:szCs w:val="28"/>
          <w:lang w:eastAsia="ru-RU"/>
        </w:rPr>
        <w:t>дящихся рядом с детским садом, п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>едагоги вместе с детьми размещают плак</w:t>
      </w:r>
      <w:r w:rsidR="00952419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аты, раздают памятки прохожим в соответствии с тематикой акции. </w:t>
      </w:r>
    </w:p>
    <w:p w:rsidR="004931C8" w:rsidRPr="00B201A7" w:rsidRDefault="004C2BE9" w:rsidP="004931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Например, акция</w:t>
      </w:r>
      <w:r w:rsidR="00952419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«Давайте жить дружно». Всем встречающимся жителям города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>дети могут подарить</w:t>
      </w:r>
      <w:r w:rsidR="00952419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памятки о толерантном отношении друг к друг</w:t>
      </w:r>
      <w:r w:rsidR="004275FA" w:rsidRPr="00B201A7">
        <w:rPr>
          <w:rFonts w:ascii="Times New Roman" w:hAnsi="Times New Roman" w:cs="Times New Roman"/>
          <w:sz w:val="28"/>
          <w:szCs w:val="28"/>
          <w:lang w:eastAsia="ru-RU"/>
        </w:rPr>
        <w:t>у. При изготовлении памяток можно использовать</w:t>
      </w:r>
      <w:r w:rsidR="00952419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 ресурсы - </w:t>
      </w:r>
      <w:hyperlink r:id="rId10" w:history="1"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tolerantnost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ucoz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publ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variant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_2/1-1-0-2</w:t>
        </w:r>
      </w:hyperlink>
      <w:r w:rsidR="004931C8" w:rsidRPr="00B201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nashklass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school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-6.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narod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index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2.</w:t>
        </w:r>
        <w:r w:rsidR="004931C8" w:rsidRPr="00B201A7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htm</w:t>
        </w:r>
      </w:hyperlink>
      <w:r w:rsidR="004931C8" w:rsidRPr="00B201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5F6" w:rsidRPr="00B201A7" w:rsidRDefault="003D544D" w:rsidP="003D544D">
      <w:pPr>
        <w:pStyle w:val="a3"/>
        <w:numPr>
          <w:ilvl w:val="0"/>
          <w:numId w:val="33"/>
        </w:numPr>
        <w:spacing w:line="360" w:lineRule="auto"/>
        <w:ind w:left="0" w:firstLine="11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тематических бесед: «Мир прекрасен, где мы разные и мы равные», «Доброта спасет мир», «Мир – основа жизни на Земле», «Делами добрыми едины» и т.д. </w:t>
      </w:r>
      <w:r w:rsidR="005255F6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5256" w:rsidRPr="00B201A7" w:rsidRDefault="005255F6" w:rsidP="00075256">
      <w:pPr>
        <w:pStyle w:val="a3"/>
        <w:numPr>
          <w:ilvl w:val="0"/>
          <w:numId w:val="33"/>
        </w:numPr>
        <w:spacing w:line="360" w:lineRule="auto"/>
        <w:ind w:left="0" w:firstLine="1125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решение проблемных ситуаций,</w:t>
      </w:r>
      <w:r w:rsidRPr="00B201A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D544D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где есть возможность </w:t>
      </w:r>
      <w:r w:rsidR="004275FA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обсуждения о том, </w:t>
      </w:r>
      <w:r w:rsidR="00075256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как поступить в той или иной ситуации; решить проблемы межличностных взаимоотношений; обсудить возникающи</w:t>
      </w:r>
      <w:r w:rsidR="004275FA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е в повседневной жизни ситуации, скорректировать поведение и общение детей в коллективе. </w:t>
      </w:r>
      <w:r w:rsidR="00075256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В проведении данной работы большую помощь может оказать</w:t>
      </w:r>
      <w:r w:rsidR="003D544D" w:rsidRPr="00B201A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75256" w:rsidRPr="00B201A7">
        <w:rPr>
          <w:rFonts w:ascii="Times New Roman" w:hAnsi="Times New Roman" w:cs="Times New Roman"/>
          <w:sz w:val="28"/>
          <w:szCs w:val="28"/>
          <w:lang w:eastAsia="ru-RU"/>
        </w:rPr>
        <w:t>подбор наглядного материала (картин, иллюстраций)</w:t>
      </w:r>
      <w:r w:rsidR="004275FA" w:rsidRPr="00B201A7">
        <w:rPr>
          <w:rFonts w:ascii="Times New Roman" w:hAnsi="Times New Roman" w:cs="Times New Roman"/>
          <w:sz w:val="28"/>
          <w:szCs w:val="28"/>
          <w:lang w:eastAsia="ru-RU"/>
        </w:rPr>
        <w:t>, чтение стихотворений, моделирование различных ситуаций</w:t>
      </w:r>
      <w:r w:rsidR="00075256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и прочее.</w:t>
      </w:r>
    </w:p>
    <w:p w:rsidR="00184699" w:rsidRPr="00B201A7" w:rsidRDefault="00E14AC5" w:rsidP="00F342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Работа с родителями воспитанников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028BF" w:rsidRPr="00B201A7">
        <w:rPr>
          <w:rFonts w:ascii="Times New Roman" w:hAnsi="Times New Roman" w:cs="Times New Roman"/>
          <w:sz w:val="28"/>
          <w:szCs w:val="28"/>
          <w:lang w:eastAsia="ru-RU"/>
        </w:rPr>
        <w:t>Одним из важных звеньев по воспитанию основ толерантности у дошкольников является взаимодействие педагогов и родителей детей.</w:t>
      </w:r>
      <w:r w:rsidR="008028BF" w:rsidRPr="00B201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028BF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Значение семьи в формировании толерантного сознания и поведения ребенка трудно переоценить. Родители являются первыми и основными воспитателями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 В основе взаимодействия педагогов и родителей лежат принципы взаимного доверия и уважения, </w:t>
      </w:r>
      <w:r w:rsidR="008028BF" w:rsidRPr="00B201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взаимной поддержки и помощи, терпения и терпимости по отношению д</w:t>
      </w:r>
      <w:r w:rsidR="00184699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руг к другу.  </w:t>
      </w:r>
    </w:p>
    <w:p w:rsidR="005D71CD" w:rsidRPr="00B201A7" w:rsidRDefault="005D71CD" w:rsidP="005D71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Прежде чем начинать работу с родителями воспитанников по формированию толерантного поведения и общения, необходимо выявить их уровень толерантности. Для этого можно использовать экспресс – опросник «Индекс толерантности» </w:t>
      </w:r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Г.У.Солдатова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О.А.Кравцова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О.Е. </w:t>
      </w: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Хухлаев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Л.А.Шайгерова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), который помогает определить такие показатели, как этническая толерантность, толерантность как черта личности и социальная толерантность (см. Приложение).</w:t>
      </w:r>
    </w:p>
    <w:p w:rsidR="005D71CD" w:rsidRPr="00B201A7" w:rsidRDefault="005D71CD" w:rsidP="005D71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полученных данных планируется дальнейшая работа с родителями, педагогами и детьми старшего дошкольного возраста через перспективное планирование работы.</w:t>
      </w:r>
    </w:p>
    <w:p w:rsidR="006C10D1" w:rsidRPr="00B201A7" w:rsidRDefault="00184699" w:rsidP="008028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Работа педагогов</w:t>
      </w:r>
      <w:r w:rsidR="008028BF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 по формированию толерантности у детей должна проводиться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систематически, при использовании различных форм и методов работы. Родители  должны стать активными участниками в процессе воспитания ребенка. Поэтому в своей работе </w:t>
      </w:r>
      <w:r w:rsidR="006C10D1" w:rsidRPr="00B201A7">
        <w:rPr>
          <w:rFonts w:ascii="Times New Roman" w:hAnsi="Times New Roman" w:cs="Times New Roman"/>
          <w:sz w:val="28"/>
          <w:szCs w:val="28"/>
          <w:lang w:eastAsia="ru-RU"/>
        </w:rPr>
        <w:t>необходимо привлекать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к участию в проводимых акциях, </w:t>
      </w:r>
      <w:r w:rsidR="006C10D1" w:rsidRPr="00B201A7">
        <w:rPr>
          <w:rFonts w:ascii="Times New Roman" w:hAnsi="Times New Roman" w:cs="Times New Roman"/>
          <w:sz w:val="28"/>
          <w:szCs w:val="28"/>
          <w:lang w:eastAsia="ru-RU"/>
        </w:rPr>
        <w:t>развлечениях, досугах, планируемых с детьми; повышать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их образовательный уровень через распространение буклетов, размещение информации на стенде ДОУ, </w:t>
      </w:r>
      <w:r w:rsidR="006C10D1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интересных статей на интернет сайтах, ну </w:t>
      </w:r>
      <w:proofErr w:type="gramStart"/>
      <w:r w:rsidR="006C10D1" w:rsidRPr="00B201A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C10D1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же,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групповых комнатах. </w:t>
      </w:r>
      <w:r w:rsidR="006C10D1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028BF" w:rsidRPr="00B201A7" w:rsidRDefault="006C10D1" w:rsidP="008028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Очень интересная форма работы с родителями по повышению их педагогической грамотности – это размещение статей</w:t>
      </w:r>
      <w:r w:rsidR="00184699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о формировании нравственно-значимых качествах личности в ежемесячной газете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(например, </w:t>
      </w:r>
      <w:r w:rsidR="00184699" w:rsidRPr="00B201A7">
        <w:rPr>
          <w:rFonts w:ascii="Times New Roman" w:hAnsi="Times New Roman" w:cs="Times New Roman"/>
          <w:sz w:val="28"/>
          <w:szCs w:val="28"/>
          <w:lang w:eastAsia="ru-RU"/>
        </w:rPr>
        <w:t>«Гном и</w:t>
      </w:r>
      <w:proofErr w:type="gramStart"/>
      <w:r w:rsidR="00184699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184699" w:rsidRPr="00B201A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>), выпускаемой в ДОУ</w:t>
      </w:r>
      <w:r w:rsidR="00184699" w:rsidRPr="00B201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4699" w:rsidRPr="00B201A7" w:rsidRDefault="00E436B8" w:rsidP="008028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Родителей воспитанников необходимо привлекать к участию во</w:t>
      </w:r>
      <w:r w:rsidR="006C10D1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41D4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всевозможных выставках рисунков,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>конкурсах, где они смогут рассказать</w:t>
      </w:r>
      <w:r w:rsidR="00184699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о традиц</w:t>
      </w:r>
      <w:r w:rsidR="005D71CD" w:rsidRPr="00B201A7">
        <w:rPr>
          <w:rFonts w:ascii="Times New Roman" w:hAnsi="Times New Roman" w:cs="Times New Roman"/>
          <w:sz w:val="28"/>
          <w:szCs w:val="28"/>
          <w:lang w:eastAsia="ru-RU"/>
        </w:rPr>
        <w:t>иях своей семьи и своего народа</w:t>
      </w:r>
      <w:r w:rsidR="00F46C2A" w:rsidRPr="00B201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D71CD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 фоторассказы «Наша дружная семья» о семьях воспитанников разных народов.</w:t>
      </w:r>
    </w:p>
    <w:p w:rsidR="00BF11C5" w:rsidRPr="00B201A7" w:rsidRDefault="00BF11C5" w:rsidP="008028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место в работе с родителями занимают тренинги. Эта форма работы помогает </w:t>
      </w:r>
      <w:r w:rsidR="00912C67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 тренинга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приобрести практические навыки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</w:t>
      </w:r>
      <w:r w:rsidR="005D71CD" w:rsidRPr="00B201A7">
        <w:rPr>
          <w:rFonts w:ascii="Times New Roman" w:hAnsi="Times New Roman" w:cs="Times New Roman"/>
          <w:sz w:val="28"/>
          <w:szCs w:val="28"/>
          <w:lang w:eastAsia="ru-RU"/>
        </w:rPr>
        <w:t>олерантного общения и поведения, такие как «Тренинг коммуникативных умений», «Толерантность как принцип взаимодействия между людьми» и др. (см. Приложение).</w:t>
      </w:r>
    </w:p>
    <w:p w:rsidR="00184699" w:rsidRPr="00B201A7" w:rsidRDefault="00ED41D4" w:rsidP="008028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</w:t>
      </w:r>
      <w:r w:rsidR="00982D81"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педагогами </w:t>
      </w:r>
      <w:r w:rsidR="00982D81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занимает особое место в работе по формированию толерантного поведения и общения. </w:t>
      </w:r>
      <w:r w:rsidR="0015202B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является наставником для детей и примером для родителей воспитанников, и он, как никто другой должен быть толерантной личностью и владеть приемами толерантного поведения и общения.  </w:t>
      </w:r>
      <w:r w:rsidR="007334CD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Педагог, не обладающий </w:t>
      </w:r>
      <w:r w:rsidR="00A8191F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толерантными </w:t>
      </w:r>
      <w:r w:rsidR="007334CD" w:rsidRPr="00B201A7">
        <w:rPr>
          <w:rFonts w:ascii="Times New Roman" w:hAnsi="Times New Roman" w:cs="Times New Roman"/>
          <w:sz w:val="28"/>
          <w:szCs w:val="28"/>
          <w:lang w:eastAsia="ru-RU"/>
        </w:rPr>
        <w:t>способами поведения</w:t>
      </w:r>
      <w:r w:rsidR="00A8191F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и общения</w:t>
      </w:r>
      <w:r w:rsidR="00F46C2A" w:rsidRPr="00B201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8191F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34CD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не сможет </w:t>
      </w:r>
      <w:r w:rsidR="00A8191F" w:rsidRPr="00B201A7">
        <w:rPr>
          <w:rFonts w:ascii="Times New Roman" w:hAnsi="Times New Roman" w:cs="Times New Roman"/>
          <w:sz w:val="28"/>
          <w:szCs w:val="28"/>
          <w:lang w:eastAsia="ru-RU"/>
        </w:rPr>
        <w:t>научить этому своих воспитанников.</w:t>
      </w:r>
    </w:p>
    <w:p w:rsidR="007C488B" w:rsidRPr="00B201A7" w:rsidRDefault="007C488B" w:rsidP="008028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При планировании работы с педагогами, </w:t>
      </w:r>
      <w:r w:rsidR="005D71CD" w:rsidRPr="00B201A7">
        <w:rPr>
          <w:rFonts w:ascii="Times New Roman" w:hAnsi="Times New Roman" w:cs="Times New Roman"/>
          <w:sz w:val="28"/>
          <w:szCs w:val="28"/>
          <w:lang w:eastAsia="ru-RU"/>
        </w:rPr>
        <w:t>можно также использовать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диагностики экспресс – опросника «Индекс толерантности», поскольк</w:t>
      </w:r>
      <w:r w:rsidR="00E76908" w:rsidRPr="00B201A7">
        <w:rPr>
          <w:rFonts w:ascii="Times New Roman" w:hAnsi="Times New Roman" w:cs="Times New Roman"/>
          <w:sz w:val="28"/>
          <w:szCs w:val="28"/>
          <w:lang w:eastAsia="ru-RU"/>
        </w:rPr>
        <w:t>у данный тест ориентирован на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взрослую, зрелую личность. </w:t>
      </w:r>
    </w:p>
    <w:p w:rsidR="007F749B" w:rsidRPr="00B201A7" w:rsidRDefault="007F749B" w:rsidP="008028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Работа с педагогами</w:t>
      </w:r>
      <w:r w:rsidR="0018182A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включает в себя как теоретическую подготовленность, так и овладение практическими навыками толерантного поведения. Поэтому </w:t>
      </w:r>
      <w:r w:rsidR="009A2B04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планируются в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>работе такие формы, как: консультации</w:t>
      </w:r>
      <w:r w:rsidR="009A2B04" w:rsidRPr="00B201A7">
        <w:rPr>
          <w:rFonts w:ascii="Times New Roman" w:hAnsi="Times New Roman" w:cs="Times New Roman"/>
          <w:sz w:val="28"/>
          <w:szCs w:val="28"/>
          <w:lang w:eastAsia="ru-RU"/>
        </w:rPr>
        <w:t>:  «Что такое толерантност</w:t>
      </w:r>
      <w:r w:rsidR="00F46C2A" w:rsidRPr="00B201A7">
        <w:rPr>
          <w:rFonts w:ascii="Times New Roman" w:hAnsi="Times New Roman" w:cs="Times New Roman"/>
          <w:sz w:val="28"/>
          <w:szCs w:val="28"/>
          <w:lang w:eastAsia="ru-RU"/>
        </w:rPr>
        <w:t>ь?», «Игры, развивающие внимание</w:t>
      </w:r>
      <w:r w:rsidR="009A2B04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к сверстнику»;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тренинги</w:t>
      </w:r>
      <w:r w:rsidR="009A2B04" w:rsidRPr="00B201A7">
        <w:rPr>
          <w:rFonts w:ascii="Times New Roman" w:hAnsi="Times New Roman" w:cs="Times New Roman"/>
          <w:sz w:val="28"/>
          <w:szCs w:val="28"/>
          <w:lang w:eastAsia="ru-RU"/>
        </w:rPr>
        <w:t>: «Межкультурное взаимодействие», «Тренинг коммуникативных умений»;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семинары</w:t>
      </w:r>
      <w:r w:rsidR="009A2B04" w:rsidRPr="00B201A7">
        <w:rPr>
          <w:rFonts w:ascii="Times New Roman" w:hAnsi="Times New Roman" w:cs="Times New Roman"/>
          <w:sz w:val="28"/>
          <w:szCs w:val="28"/>
          <w:lang w:eastAsia="ru-RU"/>
        </w:rPr>
        <w:t>: «Толерантность как проблема воспитания старших дошкольников»;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диспуты</w:t>
      </w:r>
      <w:r w:rsidR="009A2B04" w:rsidRPr="00B201A7">
        <w:rPr>
          <w:rFonts w:ascii="Times New Roman" w:hAnsi="Times New Roman" w:cs="Times New Roman"/>
          <w:sz w:val="28"/>
          <w:szCs w:val="28"/>
          <w:lang w:eastAsia="ru-RU"/>
        </w:rPr>
        <w:t>: «В поисках истины» и т.д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F749B" w:rsidRPr="00B201A7" w:rsidRDefault="007F749B" w:rsidP="008028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Для наиболее удобного планирования работы с детьми, в помощь педагогам, составлен Календарь толерантности, в котором указано, какого числа и какого месяца отмечаются Дни толерантности.</w:t>
      </w:r>
      <w:r w:rsidR="009013EE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749B" w:rsidRPr="00B201A7" w:rsidRDefault="007F749B" w:rsidP="008028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Поскольку педагог должен быть педагогически грамотным человеком и в полном объеме владеть знаниями того предмета, над которым он работает, то выставка новинок литературы</w:t>
      </w:r>
      <w:r w:rsidR="009013EE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данной проблеме, которая должна постоянно пополняться,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окажется как нельзя кстати. </w:t>
      </w:r>
    </w:p>
    <w:p w:rsidR="00862A39" w:rsidRPr="00B201A7" w:rsidRDefault="00862A39" w:rsidP="008028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работа по формированию культуры толерантности у детей и противодействию ксенофобии – это работа трудоемкая, систематическая, которая предполагает использование нетрадиционных форм  работы с детьми, родителями и педагогами. </w:t>
      </w:r>
    </w:p>
    <w:p w:rsidR="0032135C" w:rsidRPr="00B201A7" w:rsidRDefault="00862A39" w:rsidP="00AD39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Данный методический материал содержит </w:t>
      </w:r>
      <w:r w:rsidR="00AD392C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D392C" w:rsidRPr="00B201A7">
        <w:rPr>
          <w:rFonts w:ascii="Times New Roman" w:hAnsi="Times New Roman" w:cs="Times New Roman"/>
          <w:sz w:val="28"/>
          <w:szCs w:val="28"/>
          <w:lang w:eastAsia="ru-RU"/>
        </w:rPr>
        <w:t>ерспективное планирование работы по формированию культуры толерантности у детей и противодействию ксенофобии</w:t>
      </w:r>
      <w:r w:rsidR="0031657B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среди всех участников образовательного процесса</w:t>
      </w:r>
      <w:r w:rsidR="00AD392C" w:rsidRPr="00B201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5E45" w:rsidRPr="00B201A7" w:rsidRDefault="00AD392C" w:rsidP="004D41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Кроме этого, в Приложение вы сможете найти разработки </w:t>
      </w:r>
      <w:r w:rsidR="00862A39"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интересных мероприятий, занятий, тренингов и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развлечений. </w:t>
      </w:r>
    </w:p>
    <w:p w:rsidR="004D41B8" w:rsidRPr="00B201A7" w:rsidRDefault="004D41B8" w:rsidP="004D41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  <w:sectPr w:rsidR="004D41B8" w:rsidRPr="00B201A7" w:rsidSect="00B201A7">
          <w:footerReference w:type="default" r:id="rId1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D12B6" w:rsidRPr="00B201A7" w:rsidRDefault="004D41B8" w:rsidP="00162F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 работы</w:t>
      </w:r>
      <w:r w:rsidR="00FD12B6"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формированию культуры толерантности и противодействию ксенофобии у всех участников образовательного процесса</w:t>
      </w:r>
    </w:p>
    <w:p w:rsidR="00785E45" w:rsidRPr="00B201A7" w:rsidRDefault="00785E45" w:rsidP="004D41B8">
      <w:pPr>
        <w:pStyle w:val="a3"/>
        <w:spacing w:line="36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17"/>
        <w:gridCol w:w="4311"/>
        <w:gridCol w:w="5103"/>
        <w:gridCol w:w="4819"/>
      </w:tblGrid>
      <w:tr w:rsidR="004D41B8" w:rsidRPr="00B201A7" w:rsidTr="00B201A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201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01A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воспитателями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4D41B8" w:rsidRPr="00B201A7" w:rsidTr="00B201A7">
        <w:trPr>
          <w:cantSplit/>
          <w:trHeight w:val="1134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41B8" w:rsidRPr="00B201A7" w:rsidRDefault="004D41B8" w:rsidP="00F46C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толерантности (экспресс – опросник «Индекс толерантности» (Г.У. Солдатова, О.А. Кравцова, О.Е. </w:t>
            </w: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Хухлаев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Шайгерова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Познакомить с «Календарем толерантности»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толерантности (экспресс – опросник «Индекс толерантности» (Г.У. Солдатова, О.А. Кравцова, О.Е. </w:t>
            </w: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Хухлаев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Шайгерова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родителей воспитанников всех возрастных групп «Календаря толерантности»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Литературная неделя.</w:t>
            </w:r>
          </w:p>
          <w:p w:rsidR="004D41B8" w:rsidRPr="00B201A7" w:rsidRDefault="004D41B8" w:rsidP="00F4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писателями разных народов.</w:t>
            </w:r>
          </w:p>
          <w:p w:rsidR="004D41B8" w:rsidRPr="00B201A7" w:rsidRDefault="004D41B8" w:rsidP="00F4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Экскурсия в музей – заповедник «Югра»</w:t>
            </w:r>
          </w:p>
          <w:p w:rsidR="004D41B8" w:rsidRPr="00B201A7" w:rsidRDefault="004D41B8" w:rsidP="00F4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детей с особенностями национальной культуры наров ханты.</w:t>
            </w:r>
          </w:p>
          <w:p w:rsidR="004D41B8" w:rsidRPr="00B201A7" w:rsidRDefault="004D41B8" w:rsidP="00F4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1B8" w:rsidRPr="00B201A7" w:rsidTr="00B201A7">
        <w:trPr>
          <w:cantSplit/>
          <w:trHeight w:val="1134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41B8" w:rsidRPr="00B201A7" w:rsidRDefault="004D41B8" w:rsidP="00F46C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1B8" w:rsidRPr="00B201A7" w:rsidRDefault="004D41B8" w:rsidP="00F46C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Консультация для молодых специалистов ДОУ «Что такое толерантность»</w:t>
            </w:r>
          </w:p>
          <w:p w:rsidR="004D41B8" w:rsidRPr="00B201A7" w:rsidRDefault="004D41B8" w:rsidP="00F46C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новинками методической литературы, освещающей вопросы формирования толерантности у детей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фоторассказов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 «Наша дружная семья» о семьях воспитанников разных национальностей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стенде ДОУ «Доброта формируется с детства»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Музыкальная неделя</w:t>
            </w:r>
          </w:p>
          <w:p w:rsidR="004D41B8" w:rsidRPr="00B201A7" w:rsidRDefault="004D41B8" w:rsidP="00F4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композиторами разных народов и их произведениями</w:t>
            </w:r>
          </w:p>
          <w:p w:rsidR="004D41B8" w:rsidRPr="00B201A7" w:rsidRDefault="004D41B8" w:rsidP="00F4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Акция «Мир ради мира»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(распространение памяток в общественных местах среди жителей города)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1B8" w:rsidRPr="00B201A7" w:rsidTr="00B201A7">
        <w:trPr>
          <w:cantSplit/>
          <w:trHeight w:val="1134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41B8" w:rsidRPr="00B201A7" w:rsidRDefault="004D41B8" w:rsidP="00F46C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C2A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«Толерантность как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принцип взаимодействия между людьми»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Тренинг коммуникативных умений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группах 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«Где зарождается жестокость»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Развлечение, посвященное Дню ребенка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«Живи в радости и счастье»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FD12B6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41B8" w:rsidRPr="00B201A7">
              <w:rPr>
                <w:rFonts w:ascii="Times New Roman" w:hAnsi="Times New Roman" w:cs="Times New Roman"/>
                <w:sz w:val="28"/>
                <w:szCs w:val="28"/>
              </w:rPr>
              <w:t>азвлечение, посвященное Дню толерантности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«Дружат дети всей страны»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1B8" w:rsidRPr="00B201A7" w:rsidTr="00B201A7">
        <w:trPr>
          <w:cantSplit/>
          <w:trHeight w:val="1134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41B8" w:rsidRPr="00B201A7" w:rsidRDefault="004D41B8" w:rsidP="00F46C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C2A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«Общаться позитивно – что это значит»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среди родителей воспитанников всех возрастных групп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«Листовки добра»</w:t>
            </w:r>
          </w:p>
          <w:p w:rsidR="004D41B8" w:rsidRPr="00B201A7" w:rsidRDefault="004D41B8" w:rsidP="00F46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Участие в акции «Давайте дарить добро» родителей воспитанников всех возрастных групп</w:t>
            </w:r>
          </w:p>
          <w:p w:rsidR="004D41B8" w:rsidRPr="00B201A7" w:rsidRDefault="004D41B8" w:rsidP="00F46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«Вечер игр разных народов»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Посещение выставки работ «Это – мы можем!», организованной людьми с ограниченными возможностями КСОИ «Росиночка»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Акция «Давайте</w:t>
            </w:r>
            <w:proofErr w:type="gramStart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арить Добро»</w:t>
            </w:r>
          </w:p>
          <w:p w:rsidR="004D41B8" w:rsidRPr="00B201A7" w:rsidRDefault="004D41B8" w:rsidP="00F4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(посещение БУ ХМАО – Югра «КЦСОН «Гармония»)</w:t>
            </w:r>
          </w:p>
          <w:p w:rsidR="004D41B8" w:rsidRPr="00B201A7" w:rsidRDefault="004D41B8" w:rsidP="00F4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Цель: формирование толерантного отношения к детям – инвалидам.</w:t>
            </w:r>
          </w:p>
          <w:p w:rsidR="004D41B8" w:rsidRPr="00B201A7" w:rsidRDefault="004D41B8" w:rsidP="00F4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1B8" w:rsidRPr="00B201A7" w:rsidTr="00B201A7">
        <w:trPr>
          <w:cantSplit/>
          <w:trHeight w:val="1134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41B8" w:rsidRPr="00B201A7" w:rsidRDefault="004D41B8" w:rsidP="00F46C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C2A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«Игры, развивающие внимание к сверстнику»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Деловая игра «Как хорошо, что есть семья»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стенде ДОУ 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«Семейные традиции»</w:t>
            </w:r>
          </w:p>
          <w:p w:rsidR="004D41B8" w:rsidRPr="00B201A7" w:rsidRDefault="004D41B8" w:rsidP="00F46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Участие родителей воспитанников в подготовке к выставке рисунков «Добро вокруг нас»</w:t>
            </w:r>
          </w:p>
          <w:p w:rsidR="004D41B8" w:rsidRPr="00B201A7" w:rsidRDefault="004D41B8" w:rsidP="00F46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  <w:p w:rsidR="004D41B8" w:rsidRPr="00B201A7" w:rsidRDefault="004D41B8" w:rsidP="00F4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детей с произведениями писателей разных народов</w:t>
            </w:r>
          </w:p>
          <w:p w:rsidR="004D41B8" w:rsidRPr="00B201A7" w:rsidRDefault="004D41B8" w:rsidP="00F46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Выставка рисунков «Добро вокруг нас»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Занятие «Лучшие друзья»</w:t>
            </w:r>
          </w:p>
        </w:tc>
      </w:tr>
      <w:tr w:rsidR="004D41B8" w:rsidRPr="00B201A7" w:rsidTr="00B201A7">
        <w:trPr>
          <w:cantSplit/>
          <w:trHeight w:val="1134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41B8" w:rsidRPr="00B201A7" w:rsidRDefault="004D41B8" w:rsidP="00F46C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C2A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«Толерантность как проблема воспитания старших дошкольников»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Конкурс плакатов «Толерантность – это …»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«Радуга толерантности»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Просмотр мультипликационного фильма «Кот Леопольд»</w:t>
            </w:r>
          </w:p>
          <w:p w:rsidR="004D41B8" w:rsidRPr="00B201A7" w:rsidRDefault="004D41B8" w:rsidP="00F4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Экскурсия в школу искусств «Камертон»</w:t>
            </w:r>
          </w:p>
          <w:p w:rsidR="004D41B8" w:rsidRPr="00B201A7" w:rsidRDefault="004D41B8" w:rsidP="00F4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детей с произведениями композиторов разных народов, с  народными музыкальными инструментами</w:t>
            </w:r>
          </w:p>
          <w:p w:rsidR="004D41B8" w:rsidRPr="00B201A7" w:rsidRDefault="004D41B8" w:rsidP="00F4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Занятие «Дети планеты Земля»</w:t>
            </w:r>
          </w:p>
          <w:p w:rsidR="004D41B8" w:rsidRPr="00B201A7" w:rsidRDefault="004D41B8" w:rsidP="00F4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1B8" w:rsidRPr="00B201A7" w:rsidTr="00B201A7">
        <w:trPr>
          <w:cantSplit/>
          <w:trHeight w:val="1134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41B8" w:rsidRPr="00B201A7" w:rsidRDefault="004D41B8" w:rsidP="00F46C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C2A" w:rsidRPr="00B201A7" w:rsidRDefault="00F46C2A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4D41B8" w:rsidRPr="00B201A7" w:rsidRDefault="00F46C2A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«Педагоги о своей национальной культуре»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«Доброта вокруг нас» 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 «Нити дружбы»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Просмотр мультипликационного фильма «Гадкий утенок»</w:t>
            </w:r>
          </w:p>
          <w:p w:rsidR="004D41B8" w:rsidRPr="00B201A7" w:rsidRDefault="004D41B8" w:rsidP="00F4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Занятие «Коли семья вместе – душа на месте»</w:t>
            </w:r>
          </w:p>
        </w:tc>
      </w:tr>
      <w:tr w:rsidR="004D41B8" w:rsidRPr="00B201A7" w:rsidTr="00B201A7">
        <w:trPr>
          <w:cantSplit/>
          <w:trHeight w:val="1134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41B8" w:rsidRPr="00B201A7" w:rsidRDefault="004D41B8" w:rsidP="00F46C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C2A" w:rsidRPr="00B201A7" w:rsidRDefault="00F46C2A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</w:p>
          <w:p w:rsidR="004D41B8" w:rsidRPr="00B201A7" w:rsidRDefault="00F46C2A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«Смогу ли я …»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Участие родителей воспитанников в развлечении «Спорт, дружба, толерантность»</w:t>
            </w:r>
          </w:p>
          <w:p w:rsidR="004D41B8" w:rsidRPr="00B201A7" w:rsidRDefault="004D41B8" w:rsidP="00F46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стенде ДОУ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«Мы разные, но мы вместе»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Просмотр мультипликационного фильма «</w:t>
            </w: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: Азбука права»</w:t>
            </w:r>
          </w:p>
          <w:p w:rsidR="004D41B8" w:rsidRPr="00B201A7" w:rsidRDefault="004D41B8" w:rsidP="00F46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«Цветик – </w:t>
            </w: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Развлечение «Спорт, дружба, толерантность»</w:t>
            </w:r>
          </w:p>
        </w:tc>
      </w:tr>
      <w:tr w:rsidR="004D41B8" w:rsidRPr="00B201A7" w:rsidTr="00B201A7">
        <w:trPr>
          <w:cantSplit/>
          <w:trHeight w:val="1134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41B8" w:rsidRPr="00B201A7" w:rsidRDefault="004D41B8" w:rsidP="00F46C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уровня толерантности (экспресс – опросник «Индекс толерантности» (Г.У. Солдатова, О.А. Кравцова, О.Е. </w:t>
            </w: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Хухлаев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Шайгерова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4D41B8" w:rsidRPr="00B201A7" w:rsidRDefault="004D41B8" w:rsidP="00F4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 диагностика уровня толерантности (экспресс – опросник «Индекс толерантности» (Г.У. Солдатова, О.А. Кравцова, О.Е. </w:t>
            </w: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Хухлаев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Шайгерова</w:t>
            </w:r>
            <w:proofErr w:type="spellEnd"/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4D41B8" w:rsidRPr="00B201A7" w:rsidRDefault="004D41B8" w:rsidP="00F46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Участие родителей воспитанников старшего дошкольного возраста в конкурсе рисунков «Все дети – за мир на Земле»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Развлечение, посвященное 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Дню защиты детей 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«Все дети – за мир на Земле»</w:t>
            </w:r>
          </w:p>
          <w:p w:rsidR="004D41B8" w:rsidRPr="00B201A7" w:rsidRDefault="004D41B8" w:rsidP="00F4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E45" w:rsidRPr="00B201A7" w:rsidRDefault="00785E45" w:rsidP="00162F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41B8" w:rsidRPr="00B201A7" w:rsidRDefault="004D41B8" w:rsidP="00162F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4D41B8" w:rsidRPr="00B201A7" w:rsidSect="004D41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0CDD" w:rsidRPr="00B201A7" w:rsidRDefault="00717D36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4"/>
          <w:sz w:val="28"/>
          <w:szCs w:val="28"/>
          <w:lang w:eastAsia="ru-RU"/>
        </w:rPr>
        <w:lastRenderedPageBreak/>
        <w:pict>
          <v:rect id="_x0000_s1026" style="position:absolute;left:0;text-align:left;margin-left:-14.55pt;margin-top:-1.95pt;width:493.5pt;height:718.5pt;z-index:-251658752" strokecolor="black [3213]" strokeweight="2.25pt"/>
        </w:pict>
      </w: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CE0CDD">
      <w:pPr>
        <w:shd w:val="clear" w:color="auto" w:fill="FFFFFF"/>
        <w:spacing w:before="226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CE0CDD">
      <w:pPr>
        <w:pStyle w:val="ad"/>
        <w:jc w:val="center"/>
        <w:rPr>
          <w:b/>
          <w:color w:val="auto"/>
          <w:sz w:val="96"/>
          <w:szCs w:val="96"/>
        </w:rPr>
      </w:pPr>
      <w:r w:rsidRPr="00B201A7">
        <w:rPr>
          <w:b/>
          <w:color w:val="auto"/>
          <w:sz w:val="96"/>
          <w:szCs w:val="96"/>
        </w:rPr>
        <w:t xml:space="preserve">Приложение </w:t>
      </w: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0CDD" w:rsidRPr="00B201A7" w:rsidRDefault="00CE0CDD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BF64E1" w:rsidRPr="00B201A7" w:rsidRDefault="00BF64E1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B201A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Конспект занятия</w:t>
      </w:r>
      <w:r w:rsidR="00B8127C" w:rsidRPr="00B201A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для детей </w:t>
      </w:r>
      <w:r w:rsidRPr="00B201A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старшего дошкольного возраста</w:t>
      </w:r>
    </w:p>
    <w:p w:rsidR="00B8127C" w:rsidRPr="00B201A7" w:rsidRDefault="00B8127C" w:rsidP="00B8127C">
      <w:pPr>
        <w:shd w:val="clear" w:color="auto" w:fill="FFFFFF"/>
        <w:spacing w:before="226"/>
        <w:ind w:left="730"/>
        <w:jc w:val="center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«Коли семья вместе, то и душа на месте»</w:t>
      </w:r>
    </w:p>
    <w:p w:rsidR="00B8127C" w:rsidRPr="00B201A7" w:rsidRDefault="00B8127C" w:rsidP="002F3E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B201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127C" w:rsidRPr="00B201A7" w:rsidRDefault="00B334D8" w:rsidP="002F3E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- </w:t>
      </w:r>
      <w:r w:rsidR="00B8127C" w:rsidRPr="00B201A7">
        <w:rPr>
          <w:rFonts w:ascii="Times New Roman" w:hAnsi="Times New Roman" w:cs="Times New Roman"/>
          <w:sz w:val="28"/>
          <w:szCs w:val="28"/>
        </w:rPr>
        <w:t>Систематизировать имеющиеся знания детей о семье;</w:t>
      </w:r>
    </w:p>
    <w:p w:rsidR="00B8127C" w:rsidRPr="00B201A7" w:rsidRDefault="00B334D8" w:rsidP="002F3E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- </w:t>
      </w:r>
      <w:r w:rsidR="00B8127C" w:rsidRPr="00B201A7">
        <w:rPr>
          <w:rFonts w:ascii="Times New Roman" w:hAnsi="Times New Roman" w:cs="Times New Roman"/>
          <w:sz w:val="28"/>
          <w:szCs w:val="28"/>
        </w:rPr>
        <w:t>Рас</w:t>
      </w:r>
      <w:r w:rsidR="00B8127C" w:rsidRPr="00B201A7">
        <w:rPr>
          <w:rFonts w:ascii="Times New Roman" w:hAnsi="Times New Roman" w:cs="Times New Roman"/>
          <w:sz w:val="28"/>
          <w:szCs w:val="28"/>
        </w:rPr>
        <w:softHyphen/>
        <w:t xml:space="preserve">ширить интерес к родословной; </w:t>
      </w:r>
    </w:p>
    <w:p w:rsidR="00B8127C" w:rsidRPr="00B201A7" w:rsidRDefault="00B334D8" w:rsidP="002F3E16">
      <w:pPr>
        <w:pStyle w:val="a3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- </w:t>
      </w:r>
      <w:r w:rsidR="00B8127C" w:rsidRPr="00B201A7">
        <w:rPr>
          <w:rFonts w:ascii="Times New Roman" w:hAnsi="Times New Roman" w:cs="Times New Roman"/>
          <w:sz w:val="28"/>
          <w:szCs w:val="28"/>
        </w:rPr>
        <w:t>Воспитывать добрые чувства и лю</w:t>
      </w:r>
      <w:r w:rsidR="00B8127C" w:rsidRPr="00B201A7">
        <w:rPr>
          <w:rFonts w:ascii="Times New Roman" w:hAnsi="Times New Roman" w:cs="Times New Roman"/>
          <w:sz w:val="28"/>
          <w:szCs w:val="28"/>
        </w:rPr>
        <w:softHyphen/>
      </w:r>
      <w:r w:rsidR="00B8127C" w:rsidRPr="00B201A7">
        <w:rPr>
          <w:rFonts w:ascii="Times New Roman" w:hAnsi="Times New Roman" w:cs="Times New Roman"/>
          <w:spacing w:val="-5"/>
          <w:sz w:val="28"/>
          <w:szCs w:val="28"/>
        </w:rPr>
        <w:t xml:space="preserve">бовь к членам своей семьи, проявлять о них заботу, приносить радость </w:t>
      </w:r>
      <w:r w:rsidR="00B8127C" w:rsidRPr="00B201A7">
        <w:rPr>
          <w:rFonts w:ascii="Times New Roman" w:hAnsi="Times New Roman" w:cs="Times New Roman"/>
          <w:spacing w:val="-4"/>
          <w:sz w:val="28"/>
          <w:szCs w:val="28"/>
        </w:rPr>
        <w:t xml:space="preserve">своими делами и поступками, </w:t>
      </w:r>
    </w:p>
    <w:p w:rsidR="00B8127C" w:rsidRPr="00B201A7" w:rsidRDefault="00B8127C" w:rsidP="002F3E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1A7">
        <w:rPr>
          <w:rFonts w:ascii="Times New Roman" w:hAnsi="Times New Roman" w:cs="Times New Roman"/>
          <w:b/>
          <w:spacing w:val="-6"/>
          <w:sz w:val="28"/>
          <w:szCs w:val="28"/>
        </w:rPr>
        <w:t>Оснащение:</w:t>
      </w:r>
      <w:r w:rsidRPr="00B201A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B201A7">
        <w:rPr>
          <w:rFonts w:ascii="Times New Roman" w:hAnsi="Times New Roman" w:cs="Times New Roman"/>
          <w:spacing w:val="-6"/>
          <w:sz w:val="28"/>
          <w:szCs w:val="28"/>
        </w:rPr>
        <w:t xml:space="preserve">карточки «дерево семьи» на каждого ребенка, звоночек, </w:t>
      </w:r>
      <w:r w:rsidRPr="00B201A7">
        <w:rPr>
          <w:rFonts w:ascii="Times New Roman" w:hAnsi="Times New Roman" w:cs="Times New Roman"/>
          <w:spacing w:val="-3"/>
          <w:sz w:val="28"/>
          <w:szCs w:val="28"/>
        </w:rPr>
        <w:t>«волшебная палочка», шкатулка с «добрыми словами», картинная га</w:t>
      </w:r>
      <w:r w:rsidRPr="00B201A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201A7">
        <w:rPr>
          <w:rFonts w:ascii="Times New Roman" w:hAnsi="Times New Roman" w:cs="Times New Roman"/>
          <w:sz w:val="28"/>
          <w:szCs w:val="28"/>
        </w:rPr>
        <w:t>лерея, символическое и графическое изображение семьи, фломастеры, карандаши цветные, карандаши простые.</w:t>
      </w:r>
      <w:proofErr w:type="gramEnd"/>
    </w:p>
    <w:p w:rsidR="00B8127C" w:rsidRPr="00B201A7" w:rsidRDefault="00B8127C" w:rsidP="002F3E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B201A7">
        <w:rPr>
          <w:rFonts w:ascii="Times New Roman" w:hAnsi="Times New Roman" w:cs="Times New Roman"/>
          <w:b/>
          <w:spacing w:val="-4"/>
          <w:sz w:val="28"/>
          <w:szCs w:val="28"/>
        </w:rPr>
        <w:t>Предварительная работа:</w:t>
      </w:r>
      <w:r w:rsidRPr="00B201A7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</w:p>
    <w:p w:rsidR="00B8127C" w:rsidRPr="00B201A7" w:rsidRDefault="00B8127C" w:rsidP="002F3E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pacing w:val="-4"/>
          <w:sz w:val="28"/>
          <w:szCs w:val="28"/>
        </w:rPr>
        <w:t>Оформление портретной галереи детс</w:t>
      </w:r>
      <w:r w:rsidRPr="00B201A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201A7">
        <w:rPr>
          <w:rFonts w:ascii="Times New Roman" w:hAnsi="Times New Roman" w:cs="Times New Roman"/>
          <w:spacing w:val="-2"/>
          <w:sz w:val="28"/>
          <w:szCs w:val="28"/>
        </w:rPr>
        <w:t>ких семей, заучивание пословиц о «Дне семьи»</w:t>
      </w:r>
    </w:p>
    <w:p w:rsidR="00B334D8" w:rsidRPr="00B201A7" w:rsidRDefault="00B334D8" w:rsidP="002F3E1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27C" w:rsidRPr="00B201A7" w:rsidRDefault="00B8127C" w:rsidP="002F3E1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8127C" w:rsidRPr="00B201A7" w:rsidRDefault="00B8127C" w:rsidP="002F3E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Ребята, послушайте, какое я замечательное стихотворение прочитала.</w:t>
      </w:r>
    </w:p>
    <w:p w:rsidR="00B8127C" w:rsidRPr="00B201A7" w:rsidRDefault="00B8127C" w:rsidP="002F3E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Мой звоночек звенит, заливается</w:t>
      </w:r>
    </w:p>
    <w:p w:rsidR="00B8127C" w:rsidRPr="00B201A7" w:rsidRDefault="00B8127C" w:rsidP="002F3E16">
      <w:pPr>
        <w:pStyle w:val="a3"/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201A7">
        <w:rPr>
          <w:rFonts w:ascii="Times New Roman" w:hAnsi="Times New Roman" w:cs="Times New Roman"/>
          <w:spacing w:val="-2"/>
          <w:sz w:val="28"/>
          <w:szCs w:val="28"/>
        </w:rPr>
        <w:t>И ребята вокруг собираются.</w:t>
      </w:r>
    </w:p>
    <w:p w:rsidR="00B8127C" w:rsidRPr="00B201A7" w:rsidRDefault="00B8127C" w:rsidP="002F3E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Мой звоночек звенит и звенит,</w:t>
      </w:r>
    </w:p>
    <w:p w:rsidR="00B8127C" w:rsidRPr="00B201A7" w:rsidRDefault="00B8127C" w:rsidP="002F3E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Всем ребятам собираться велит.</w:t>
      </w:r>
    </w:p>
    <w:p w:rsidR="00B8127C" w:rsidRPr="00B201A7" w:rsidRDefault="00B8127C" w:rsidP="002F3E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Мой звоночек звенит, заливается.</w:t>
      </w:r>
    </w:p>
    <w:p w:rsidR="00B8127C" w:rsidRPr="00B201A7" w:rsidRDefault="00B8127C" w:rsidP="002F3E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pacing w:val="-2"/>
          <w:sz w:val="28"/>
          <w:szCs w:val="28"/>
        </w:rPr>
        <w:t>И звоночки его всем нам нравится.</w:t>
      </w:r>
    </w:p>
    <w:p w:rsidR="00B8127C" w:rsidRPr="00B201A7" w:rsidRDefault="00B8127C" w:rsidP="00B8127C">
      <w:pPr>
        <w:shd w:val="clear" w:color="auto" w:fill="FFFFFF"/>
        <w:tabs>
          <w:tab w:val="left" w:pos="523"/>
        </w:tabs>
        <w:spacing w:before="11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1A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 сейчас, дети, посмотрите в окошко. Скажите, какое сегодня утро (отве</w:t>
      </w:r>
      <w:r w:rsidRPr="00B201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201A7">
        <w:rPr>
          <w:rFonts w:ascii="Times New Roman" w:hAnsi="Times New Roman" w:cs="Times New Roman"/>
          <w:color w:val="000000"/>
          <w:spacing w:val="-2"/>
          <w:sz w:val="28"/>
          <w:szCs w:val="28"/>
        </w:rPr>
        <w:t>ты). Действительно, утро ласковое, доброе, ясное. Солнышко улыба</w:t>
      </w:r>
      <w:r w:rsidRPr="00B201A7">
        <w:rPr>
          <w:rFonts w:ascii="Times New Roman" w:hAnsi="Times New Roman" w:cs="Times New Roman"/>
          <w:color w:val="000000"/>
          <w:spacing w:val="-3"/>
          <w:sz w:val="28"/>
          <w:szCs w:val="28"/>
        </w:rPr>
        <w:t>ется нам, шлет свои лучики, приветствует всех нас. Протяните к сол</w:t>
      </w:r>
      <w:r w:rsidRPr="00B201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201A7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нышку руки, улыбнитесь ему, а теперь повернитесь друг к другу, обни</w:t>
      </w:r>
      <w:r w:rsidRPr="00B201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митесь. </w:t>
      </w:r>
      <w:r w:rsidRPr="00B201A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Ребята, я тоже всех вас приветствую, посылаю вам всем свою </w:t>
      </w:r>
      <w:r w:rsidRPr="00B201A7">
        <w:rPr>
          <w:rFonts w:ascii="Times New Roman" w:hAnsi="Times New Roman" w:cs="Times New Roman"/>
          <w:color w:val="000000"/>
          <w:spacing w:val="-2"/>
          <w:sz w:val="28"/>
          <w:szCs w:val="28"/>
        </w:rPr>
        <w:t>улыбку и тороплюсь поделиться своей радостью.</w:t>
      </w:r>
    </w:p>
    <w:p w:rsidR="00B8127C" w:rsidRPr="00B201A7" w:rsidRDefault="00B8127C" w:rsidP="00B8127C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1A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Пришла я сегодня в группу, вас еще не было, и заметила вот это</w:t>
      </w:r>
      <w:r w:rsidRPr="00B201A7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B201A7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изображение, очень обрадовалась, но удивилась: что это может быть?</w:t>
      </w:r>
      <w:r w:rsidRPr="00B201A7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B201A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Решила вас подождать, чтобы рассмотреть вместе с вами. На что по</w:t>
      </w:r>
      <w:r w:rsidRPr="00B201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хоже это изображение? </w:t>
      </w:r>
      <w:r w:rsidRPr="00B201A7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(на ступеньки дома).</w:t>
      </w:r>
    </w:p>
    <w:p w:rsidR="00B8127C" w:rsidRPr="00B201A7" w:rsidRDefault="00B8127C" w:rsidP="00B8127C">
      <w:pPr>
        <w:shd w:val="clear" w:color="auto" w:fill="FFFFFF"/>
        <w:tabs>
          <w:tab w:val="left" w:pos="5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201A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 что напоминают эти цветные прямоугольники? Верно, радугу.</w:t>
      </w:r>
      <w:r w:rsidRPr="00B201A7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B201A7">
        <w:rPr>
          <w:rFonts w:ascii="Times New Roman" w:hAnsi="Times New Roman" w:cs="Times New Roman"/>
          <w:color w:val="000000"/>
          <w:sz w:val="28"/>
          <w:szCs w:val="28"/>
        </w:rPr>
        <w:t xml:space="preserve">Ребята, а мне это изображение напоминает отрывные </w:t>
      </w:r>
      <w:proofErr w:type="spellStart"/>
      <w:r w:rsidRPr="00B201A7">
        <w:rPr>
          <w:rFonts w:ascii="Times New Roman" w:hAnsi="Times New Roman" w:cs="Times New Roman"/>
          <w:color w:val="000000"/>
          <w:sz w:val="28"/>
          <w:szCs w:val="28"/>
        </w:rPr>
        <w:t>календарики</w:t>
      </w:r>
      <w:proofErr w:type="spellEnd"/>
      <w:r w:rsidRPr="00B201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0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01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смотрите, листочки приподнимаются и их можно снимать. </w:t>
      </w:r>
    </w:p>
    <w:p w:rsidR="00B8127C" w:rsidRPr="00B201A7" w:rsidRDefault="00B8127C" w:rsidP="00B8127C">
      <w:pPr>
        <w:widowControl w:val="0"/>
        <w:numPr>
          <w:ilvl w:val="0"/>
          <w:numId w:val="3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left="51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ин</w:t>
      </w:r>
      <w:r w:rsidRPr="00B201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тересно, правда? Что же под листочками? Давайте снимем первый. </w:t>
      </w:r>
    </w:p>
    <w:p w:rsidR="00B8127C" w:rsidRPr="00B201A7" w:rsidRDefault="00B8127C" w:rsidP="00B8127C">
      <w:pPr>
        <w:widowControl w:val="0"/>
        <w:numPr>
          <w:ilvl w:val="0"/>
          <w:numId w:val="3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left="51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Кто это? </w:t>
      </w:r>
      <w:r w:rsidRPr="00B201A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(мальчик), </w:t>
      </w:r>
      <w:r w:rsidRPr="00B201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какой он? </w:t>
      </w:r>
      <w:r w:rsidRPr="00B201A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(маленький) </w:t>
      </w:r>
    </w:p>
    <w:p w:rsidR="00B8127C" w:rsidRPr="00B201A7" w:rsidRDefault="00B8127C" w:rsidP="00B8127C">
      <w:pPr>
        <w:widowControl w:val="0"/>
        <w:numPr>
          <w:ilvl w:val="0"/>
          <w:numId w:val="3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left="51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color w:val="000000"/>
          <w:spacing w:val="-5"/>
          <w:sz w:val="28"/>
          <w:szCs w:val="28"/>
        </w:rPr>
        <w:t>А кто же спрятался под вто</w:t>
      </w:r>
      <w:r w:rsidRPr="00B201A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201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рым? </w:t>
      </w:r>
      <w:r w:rsidRPr="00B201A7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(тоже мальчик). </w:t>
      </w:r>
    </w:p>
    <w:p w:rsidR="00B8127C" w:rsidRPr="00B201A7" w:rsidRDefault="00B8127C" w:rsidP="00B8127C">
      <w:pPr>
        <w:widowControl w:val="0"/>
        <w:numPr>
          <w:ilvl w:val="0"/>
          <w:numId w:val="3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left="51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Интересно, кто же будет под третьим? </w:t>
      </w:r>
      <w:r w:rsidRPr="00B201A7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(девочка.) </w:t>
      </w:r>
      <w:r w:rsidRPr="00B201A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Какая она? </w:t>
      </w:r>
      <w:r w:rsidRPr="00B201A7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(Выше мальчиков). </w:t>
      </w:r>
    </w:p>
    <w:p w:rsidR="00B8127C" w:rsidRPr="00B201A7" w:rsidRDefault="00B8127C" w:rsidP="00B8127C">
      <w:pPr>
        <w:widowControl w:val="0"/>
        <w:numPr>
          <w:ilvl w:val="0"/>
          <w:numId w:val="3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left="51" w:firstLine="3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1A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Под четвертым - Мама, под пятым - Папа, </w:t>
      </w:r>
      <w:r w:rsidRPr="00B201A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 шестым - Дедушка, под седьмым - Бабушка.</w:t>
      </w:r>
      <w:proofErr w:type="gramEnd"/>
    </w:p>
    <w:p w:rsidR="00B8127C" w:rsidRPr="00B201A7" w:rsidRDefault="00B8127C" w:rsidP="00B8127C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left="346" w:firstLine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1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Дети, сколько здесь человек? </w:t>
      </w:r>
      <w:r w:rsidRPr="00B201A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(Семь.)</w:t>
      </w:r>
    </w:p>
    <w:p w:rsidR="00B8127C" w:rsidRPr="00B201A7" w:rsidRDefault="00B8127C" w:rsidP="00B8127C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left="346" w:firstLine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1A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B201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Как можно назвать </w:t>
      </w:r>
      <w:proofErr w:type="gramStart"/>
      <w:r w:rsidRPr="00B201A7">
        <w:rPr>
          <w:rFonts w:ascii="Times New Roman" w:hAnsi="Times New Roman" w:cs="Times New Roman"/>
          <w:color w:val="000000"/>
          <w:spacing w:val="-2"/>
          <w:sz w:val="28"/>
          <w:szCs w:val="28"/>
        </w:rPr>
        <w:t>их</w:t>
      </w:r>
      <w:proofErr w:type="gramEnd"/>
      <w:r w:rsidRPr="00B201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од</w:t>
      </w:r>
      <w:r w:rsidRPr="00B201A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201A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ним словом? </w:t>
      </w:r>
      <w:r w:rsidRPr="00B201A7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(Семья.) </w:t>
      </w:r>
      <w:r w:rsidRPr="00B201A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Правильно. </w:t>
      </w:r>
    </w:p>
    <w:p w:rsidR="00B8127C" w:rsidRPr="00B201A7" w:rsidRDefault="00B8127C" w:rsidP="00B8127C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left="346" w:firstLine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1A7">
        <w:rPr>
          <w:rFonts w:ascii="Times New Roman" w:hAnsi="Times New Roman" w:cs="Times New Roman"/>
          <w:color w:val="000000"/>
          <w:spacing w:val="-7"/>
          <w:sz w:val="28"/>
          <w:szCs w:val="28"/>
        </w:rPr>
        <w:t>Вслушайтесь в слово семья  (семь че</w:t>
      </w:r>
      <w:r w:rsidRPr="00B201A7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B201A7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ловек и я) - папа и мама папы, папа и мама мамы, папа, мама и я.</w:t>
      </w:r>
    </w:p>
    <w:p w:rsidR="00B8127C" w:rsidRPr="00B201A7" w:rsidRDefault="00B8127C" w:rsidP="00B8127C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0"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1A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Дети, мне очень захотелось узнать о ваших семьях, расскажите, пожалуйста.</w:t>
      </w:r>
      <w:r w:rsidRPr="00B201A7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B201A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Возьмите листочки с «деревом семьи» и расскажите о своей семье, и кто из членов вашей семьи на какой веточки будет находиться.</w:t>
      </w:r>
    </w:p>
    <w:p w:rsidR="00B8127C" w:rsidRPr="00B201A7" w:rsidRDefault="00B8127C" w:rsidP="00B8127C">
      <w:pPr>
        <w:shd w:val="clear" w:color="auto" w:fill="FFFFFF"/>
        <w:tabs>
          <w:tab w:val="left" w:pos="475"/>
        </w:tabs>
        <w:spacing w:before="10" w:line="360" w:lineRule="auto"/>
        <w:ind w:left="567"/>
        <w:jc w:val="center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B201A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Несколько человек (по желанию) рассказывают о своей семье</w:t>
      </w:r>
    </w:p>
    <w:p w:rsidR="00B8127C" w:rsidRPr="00B201A7" w:rsidRDefault="00B8127C" w:rsidP="00B8127C">
      <w:pPr>
        <w:shd w:val="clear" w:color="auto" w:fill="FFFFFF"/>
        <w:tabs>
          <w:tab w:val="left" w:pos="0"/>
        </w:tabs>
        <w:spacing w:before="10"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201A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Ведущий: </w:t>
      </w:r>
      <w:r w:rsidRPr="00B201A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Спасибо большое. Было очень интересно послушать о ваших семьях. А я вас сейчас хочу научить одной замечательной игре с пальчиками.</w:t>
      </w:r>
    </w:p>
    <w:p w:rsidR="00B8127C" w:rsidRPr="00B201A7" w:rsidRDefault="00B8127C" w:rsidP="00B8127C">
      <w:pPr>
        <w:shd w:val="clear" w:color="auto" w:fill="FFFFFF"/>
        <w:spacing w:before="48" w:line="36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Пальчиковая игра «Дружная семья»</w:t>
      </w:r>
    </w:p>
    <w:p w:rsidR="00B8127C" w:rsidRPr="00B201A7" w:rsidRDefault="00B8127C" w:rsidP="00B8127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Этот пальчик - дедушка, Этот пальчик - бабушка,</w:t>
      </w:r>
    </w:p>
    <w:p w:rsidR="00B8127C" w:rsidRPr="00B201A7" w:rsidRDefault="00B8127C" w:rsidP="00B8127C">
      <w:pPr>
        <w:pStyle w:val="a3"/>
        <w:spacing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201A7">
        <w:rPr>
          <w:rFonts w:ascii="Times New Roman" w:hAnsi="Times New Roman" w:cs="Times New Roman"/>
          <w:spacing w:val="-1"/>
          <w:sz w:val="28"/>
          <w:szCs w:val="28"/>
        </w:rPr>
        <w:t>Этот пальчик - папа, Этот пальчик - мама,</w:t>
      </w:r>
    </w:p>
    <w:p w:rsidR="00B8127C" w:rsidRPr="00B201A7" w:rsidRDefault="00B8127C" w:rsidP="00B8127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pacing w:val="-1"/>
          <w:sz w:val="28"/>
          <w:szCs w:val="28"/>
        </w:rPr>
        <w:t xml:space="preserve">Ну а этот пальчик - я. </w:t>
      </w:r>
      <w:r w:rsidRPr="00B201A7">
        <w:rPr>
          <w:rFonts w:ascii="Times New Roman" w:hAnsi="Times New Roman" w:cs="Times New Roman"/>
          <w:spacing w:val="-3"/>
          <w:sz w:val="28"/>
          <w:szCs w:val="28"/>
        </w:rPr>
        <w:t>Вот и вся моя семья!</w:t>
      </w:r>
    </w:p>
    <w:p w:rsidR="00B8127C" w:rsidRPr="00B201A7" w:rsidRDefault="00B8127C" w:rsidP="002F3E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Молодцы! Правда, хорошо, что есть семья, все друг друга любят, заботятся друг о друге?</w:t>
      </w:r>
    </w:p>
    <w:p w:rsidR="00B8127C" w:rsidRPr="00B201A7" w:rsidRDefault="00B8127C" w:rsidP="002F3E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Я вам тоже хочу рассказать о своей семье, ведь я тоже ее очень люблю.</w:t>
      </w:r>
    </w:p>
    <w:p w:rsidR="00B8127C" w:rsidRPr="00B201A7" w:rsidRDefault="00B8127C" w:rsidP="002F3E1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1A7">
        <w:rPr>
          <w:rFonts w:ascii="Times New Roman" w:hAnsi="Times New Roman" w:cs="Times New Roman"/>
          <w:i/>
          <w:sz w:val="28"/>
          <w:szCs w:val="28"/>
        </w:rPr>
        <w:t xml:space="preserve">Ведущий показывает рисунок «своей семьи» нарисованный на «дереве семьи» </w:t>
      </w:r>
    </w:p>
    <w:p w:rsidR="00B8127C" w:rsidRPr="00B201A7" w:rsidRDefault="00B8127C" w:rsidP="002F3E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01A7">
        <w:rPr>
          <w:rFonts w:ascii="Times New Roman" w:hAnsi="Times New Roman" w:cs="Times New Roman"/>
          <w:b/>
          <w:spacing w:val="-5"/>
          <w:sz w:val="28"/>
          <w:szCs w:val="28"/>
        </w:rPr>
        <w:t xml:space="preserve">Ведущий: </w:t>
      </w:r>
      <w:r w:rsidRPr="00B201A7">
        <w:rPr>
          <w:rFonts w:ascii="Times New Roman" w:hAnsi="Times New Roman" w:cs="Times New Roman"/>
          <w:spacing w:val="-5"/>
          <w:sz w:val="28"/>
          <w:szCs w:val="28"/>
        </w:rPr>
        <w:t>Посмотрите, я вот так изобразила свою семью. А вы не хотите нарисовать свою семью? Давайте попробуем.</w:t>
      </w:r>
    </w:p>
    <w:p w:rsidR="00B8127C" w:rsidRPr="00B201A7" w:rsidRDefault="00B8127C" w:rsidP="002F3E16">
      <w:pPr>
        <w:pStyle w:val="a3"/>
        <w:spacing w:line="360" w:lineRule="auto"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B201A7">
        <w:rPr>
          <w:rFonts w:ascii="Times New Roman" w:hAnsi="Times New Roman" w:cs="Times New Roman"/>
          <w:i/>
          <w:spacing w:val="-5"/>
          <w:sz w:val="28"/>
          <w:szCs w:val="28"/>
        </w:rPr>
        <w:t>Детям  предлагают пройти  к своим столам и  нарисовать свою семью на «дереве семьи»</w:t>
      </w:r>
    </w:p>
    <w:p w:rsidR="00B8127C" w:rsidRPr="00B201A7" w:rsidRDefault="00B8127C" w:rsidP="002F3E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01A7">
        <w:rPr>
          <w:rFonts w:ascii="Times New Roman" w:hAnsi="Times New Roman" w:cs="Times New Roman"/>
          <w:b/>
          <w:spacing w:val="-5"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pacing w:val="-5"/>
          <w:sz w:val="28"/>
          <w:szCs w:val="28"/>
        </w:rPr>
        <w:t xml:space="preserve"> Нарисовали? Молодцы! Вот какие замечательные семьи у вас получились! Вы их обязательно подарите своим родителям.</w:t>
      </w:r>
    </w:p>
    <w:p w:rsidR="00B8127C" w:rsidRPr="00B201A7" w:rsidRDefault="00B8127C" w:rsidP="002F3E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Дети, это моя семья, живущая в квартире </w:t>
      </w:r>
      <w:r w:rsidRPr="00B201A7">
        <w:rPr>
          <w:rFonts w:ascii="Times New Roman" w:hAnsi="Times New Roman" w:cs="Times New Roman"/>
          <w:i/>
          <w:sz w:val="28"/>
          <w:szCs w:val="28"/>
        </w:rPr>
        <w:t>(показывает свой рисунок).</w:t>
      </w:r>
      <w:r w:rsidRPr="00B201A7">
        <w:rPr>
          <w:rFonts w:ascii="Times New Roman" w:hAnsi="Times New Roman" w:cs="Times New Roman"/>
          <w:sz w:val="28"/>
          <w:szCs w:val="28"/>
        </w:rPr>
        <w:t xml:space="preserve"> А где же находится </w:t>
      </w:r>
      <w:r w:rsidRPr="00B201A7">
        <w:rPr>
          <w:rFonts w:ascii="Times New Roman" w:hAnsi="Times New Roman" w:cs="Times New Roman"/>
          <w:spacing w:val="-1"/>
          <w:sz w:val="28"/>
          <w:szCs w:val="28"/>
        </w:rPr>
        <w:t xml:space="preserve">квартира? </w:t>
      </w:r>
      <w:r w:rsidRPr="00B201A7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(В доме.) </w:t>
      </w:r>
      <w:r w:rsidRPr="00B201A7">
        <w:rPr>
          <w:rFonts w:ascii="Times New Roman" w:hAnsi="Times New Roman" w:cs="Times New Roman"/>
          <w:spacing w:val="-1"/>
          <w:sz w:val="28"/>
          <w:szCs w:val="28"/>
        </w:rPr>
        <w:t>А дом - на улице, а улица - в районе, а район - в</w:t>
      </w:r>
      <w:r w:rsidRPr="00B201A7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B201A7">
        <w:rPr>
          <w:rFonts w:ascii="Times New Roman" w:hAnsi="Times New Roman" w:cs="Times New Roman"/>
          <w:sz w:val="28"/>
          <w:szCs w:val="28"/>
        </w:rPr>
        <w:t xml:space="preserve">городе, а город - в стране. А как называется наша страна? </w:t>
      </w:r>
      <w:r w:rsidRPr="00B201A7">
        <w:rPr>
          <w:rFonts w:ascii="Times New Roman" w:hAnsi="Times New Roman" w:cs="Times New Roman"/>
          <w:i/>
          <w:iCs/>
          <w:sz w:val="28"/>
          <w:szCs w:val="28"/>
        </w:rPr>
        <w:t xml:space="preserve">(Россия.) </w:t>
      </w:r>
      <w:r w:rsidRPr="00B201A7">
        <w:rPr>
          <w:rFonts w:ascii="Times New Roman" w:hAnsi="Times New Roman" w:cs="Times New Roman"/>
          <w:sz w:val="28"/>
          <w:szCs w:val="28"/>
        </w:rPr>
        <w:t>Да,</w:t>
      </w:r>
      <w:r w:rsidRPr="00B201A7">
        <w:rPr>
          <w:rFonts w:ascii="Times New Roman" w:hAnsi="Times New Roman" w:cs="Times New Roman"/>
          <w:sz w:val="28"/>
          <w:szCs w:val="28"/>
        </w:rPr>
        <w:br/>
      </w:r>
      <w:r w:rsidRPr="00B201A7">
        <w:rPr>
          <w:rFonts w:ascii="Times New Roman" w:hAnsi="Times New Roman" w:cs="Times New Roman"/>
          <w:spacing w:val="2"/>
          <w:sz w:val="28"/>
          <w:szCs w:val="28"/>
        </w:rPr>
        <w:t xml:space="preserve">Россия - наша родина - большая и красивая, мы должны любить и </w:t>
      </w:r>
      <w:r w:rsidRPr="00B201A7">
        <w:rPr>
          <w:rFonts w:ascii="Times New Roman" w:hAnsi="Times New Roman" w:cs="Times New Roman"/>
          <w:spacing w:val="-1"/>
          <w:sz w:val="28"/>
          <w:szCs w:val="28"/>
        </w:rPr>
        <w:t>беречь ее.</w:t>
      </w:r>
    </w:p>
    <w:p w:rsidR="00B8127C" w:rsidRPr="00B201A7" w:rsidRDefault="00B8127C" w:rsidP="002F3E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- Дети, а можем ли мы назвать всех нас в группе семьей? </w:t>
      </w:r>
    </w:p>
    <w:p w:rsidR="00B8127C" w:rsidRPr="00B201A7" w:rsidRDefault="00B8127C" w:rsidP="002F3E16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- Какая у нас семья? </w:t>
      </w:r>
      <w:r w:rsidRPr="00B201A7">
        <w:rPr>
          <w:rFonts w:ascii="Times New Roman" w:hAnsi="Times New Roman" w:cs="Times New Roman"/>
          <w:i/>
          <w:iCs/>
          <w:sz w:val="28"/>
          <w:szCs w:val="28"/>
        </w:rPr>
        <w:t>(Большая, дружная.)</w:t>
      </w:r>
    </w:p>
    <w:p w:rsidR="00B8127C" w:rsidRPr="00B201A7" w:rsidRDefault="00B8127C" w:rsidP="002F3E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201A7">
        <w:rPr>
          <w:rFonts w:ascii="Times New Roman" w:hAnsi="Times New Roman" w:cs="Times New Roman"/>
          <w:sz w:val="28"/>
          <w:szCs w:val="28"/>
        </w:rPr>
        <w:t xml:space="preserve">Сколько нас? (Считают.) Сейчас я проверю, </w:t>
      </w:r>
      <w:r w:rsidRPr="00B201A7">
        <w:rPr>
          <w:rFonts w:ascii="Times New Roman" w:hAnsi="Times New Roman" w:cs="Times New Roman"/>
          <w:spacing w:val="-2"/>
          <w:sz w:val="28"/>
          <w:szCs w:val="28"/>
        </w:rPr>
        <w:t>дружная ли и внимательная наша семья.</w:t>
      </w:r>
    </w:p>
    <w:p w:rsidR="00B8127C" w:rsidRPr="00B201A7" w:rsidRDefault="00B8127C" w:rsidP="00836411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201A7">
        <w:rPr>
          <w:rFonts w:ascii="Times New Roman" w:hAnsi="Times New Roman" w:cs="Times New Roman"/>
          <w:b/>
          <w:spacing w:val="-2"/>
          <w:sz w:val="28"/>
          <w:szCs w:val="28"/>
        </w:rPr>
        <w:t>Игра «Замри»</w:t>
      </w:r>
    </w:p>
    <w:p w:rsidR="00B8127C" w:rsidRPr="00B201A7" w:rsidRDefault="00B8127C" w:rsidP="002F3E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pacing w:val="-2"/>
          <w:sz w:val="28"/>
          <w:szCs w:val="28"/>
        </w:rPr>
        <w:t xml:space="preserve">Под музыку все дети двигаются в произвольном танце. На слово «замри» все должны встать в круг, </w:t>
      </w:r>
      <w:proofErr w:type="gramStart"/>
      <w:r w:rsidRPr="00B201A7">
        <w:rPr>
          <w:rFonts w:ascii="Times New Roman" w:hAnsi="Times New Roman" w:cs="Times New Roman"/>
          <w:spacing w:val="-2"/>
          <w:sz w:val="28"/>
          <w:szCs w:val="28"/>
        </w:rPr>
        <w:t>и</w:t>
      </w:r>
      <w:proofErr w:type="gramEnd"/>
      <w:r w:rsidRPr="00B201A7">
        <w:rPr>
          <w:rFonts w:ascii="Times New Roman" w:hAnsi="Times New Roman" w:cs="Times New Roman"/>
          <w:spacing w:val="-2"/>
          <w:sz w:val="28"/>
          <w:szCs w:val="28"/>
        </w:rPr>
        <w:t xml:space="preserve"> держа друг за друга за руки, замирают в каких-нибудь необычных позах. Главное правило – не разорвать круг.  Оживление </w:t>
      </w:r>
      <w:r w:rsidRPr="00B201A7">
        <w:rPr>
          <w:rFonts w:ascii="Times New Roman" w:hAnsi="Times New Roman" w:cs="Times New Roman"/>
          <w:spacing w:val="-3"/>
          <w:sz w:val="28"/>
          <w:szCs w:val="28"/>
        </w:rPr>
        <w:t>всех по одному «волшебной палочкой».</w:t>
      </w:r>
    </w:p>
    <w:p w:rsidR="00B8127C" w:rsidRPr="00B201A7" w:rsidRDefault="00B8127C" w:rsidP="002F3E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pacing w:val="-5"/>
          <w:sz w:val="28"/>
          <w:szCs w:val="28"/>
        </w:rPr>
        <w:lastRenderedPageBreak/>
        <w:t>Ведущий:</w:t>
      </w:r>
      <w:r w:rsidRPr="00B201A7">
        <w:rPr>
          <w:rFonts w:ascii="Times New Roman" w:hAnsi="Times New Roman" w:cs="Times New Roman"/>
          <w:spacing w:val="-5"/>
          <w:sz w:val="28"/>
          <w:szCs w:val="28"/>
        </w:rPr>
        <w:t xml:space="preserve"> Какие вы молодцы! Как у вас все замечательно получалось! Дети, волшебная палочка куда-то ведет меня. Куда же она приве</w:t>
      </w:r>
      <w:r w:rsidRPr="00B201A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201A7">
        <w:rPr>
          <w:rFonts w:ascii="Times New Roman" w:hAnsi="Times New Roman" w:cs="Times New Roman"/>
          <w:spacing w:val="-1"/>
          <w:sz w:val="28"/>
          <w:szCs w:val="28"/>
        </w:rPr>
        <w:t xml:space="preserve">дет? Ой, что это?  Волшебная шкатулка «Доброе слово». </w:t>
      </w:r>
    </w:p>
    <w:p w:rsidR="00B8127C" w:rsidRPr="00B201A7" w:rsidRDefault="00B8127C" w:rsidP="002F3E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1A7">
        <w:rPr>
          <w:rFonts w:ascii="Times New Roman" w:hAnsi="Times New Roman" w:cs="Times New Roman"/>
          <w:spacing w:val="-6"/>
          <w:sz w:val="28"/>
          <w:szCs w:val="28"/>
        </w:rPr>
        <w:t>Какая радость, я нашла доброе слово. А кому оно нужно? Да всем</w:t>
      </w:r>
      <w:r w:rsidRPr="00B201A7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B201A7">
        <w:rPr>
          <w:rFonts w:ascii="Times New Roman" w:hAnsi="Times New Roman" w:cs="Times New Roman"/>
          <w:spacing w:val="-1"/>
          <w:sz w:val="28"/>
          <w:szCs w:val="28"/>
        </w:rPr>
        <w:t xml:space="preserve">людям и нам тоже. Интересно, какое оно, как вы думаете? </w:t>
      </w:r>
      <w:r w:rsidRPr="00B201A7">
        <w:rPr>
          <w:rFonts w:ascii="Times New Roman" w:hAnsi="Times New Roman" w:cs="Times New Roman"/>
          <w:i/>
          <w:spacing w:val="-1"/>
          <w:sz w:val="28"/>
          <w:szCs w:val="28"/>
        </w:rPr>
        <w:t>(Красивое, теплое, нежное, легкое, воздушное, розовое, пахучее и т д.)</w:t>
      </w:r>
    </w:p>
    <w:p w:rsidR="00B8127C" w:rsidRPr="00B201A7" w:rsidRDefault="00B8127C" w:rsidP="002F3E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pacing w:val="-3"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pacing w:val="-3"/>
          <w:sz w:val="28"/>
          <w:szCs w:val="28"/>
        </w:rPr>
        <w:t xml:space="preserve"> Ребята, давайте по кругу передадим доброе слово -  нежно, ласково,</w:t>
      </w:r>
      <w:r w:rsidRPr="00B201A7">
        <w:rPr>
          <w:rFonts w:ascii="Times New Roman" w:hAnsi="Times New Roman" w:cs="Times New Roman"/>
          <w:spacing w:val="-3"/>
          <w:sz w:val="28"/>
          <w:szCs w:val="28"/>
        </w:rPr>
        <w:br/>
        <w:t>с любовью. Я передаю Олечке. Теперь она передаст другому ребенку, тоже с любо</w:t>
      </w:r>
      <w:r w:rsidRPr="00B201A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201A7">
        <w:rPr>
          <w:rFonts w:ascii="Times New Roman" w:hAnsi="Times New Roman" w:cs="Times New Roman"/>
          <w:spacing w:val="-5"/>
          <w:sz w:val="28"/>
          <w:szCs w:val="28"/>
        </w:rPr>
        <w:t>вью и нежностью. Итак, дети, всем досталось доброе слово, пусть доб</w:t>
      </w:r>
      <w:r w:rsidRPr="00B201A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201A7">
        <w:rPr>
          <w:rFonts w:ascii="Times New Roman" w:hAnsi="Times New Roman" w:cs="Times New Roman"/>
          <w:spacing w:val="-2"/>
          <w:sz w:val="28"/>
          <w:szCs w:val="28"/>
        </w:rPr>
        <w:t>рота живет в ваших сердцах, ведь, где доброта там и счастье.</w:t>
      </w:r>
    </w:p>
    <w:p w:rsidR="00B8127C" w:rsidRPr="00B201A7" w:rsidRDefault="00B8127C" w:rsidP="002F3E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201A7">
        <w:rPr>
          <w:rFonts w:ascii="Times New Roman" w:hAnsi="Times New Roman" w:cs="Times New Roman"/>
          <w:spacing w:val="-6"/>
          <w:sz w:val="28"/>
          <w:szCs w:val="28"/>
        </w:rPr>
        <w:t>Давайте</w:t>
      </w:r>
      <w:r w:rsidR="002F3E16" w:rsidRPr="00B201A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B201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B201A7">
        <w:rPr>
          <w:rFonts w:ascii="Times New Roman" w:hAnsi="Times New Roman" w:cs="Times New Roman"/>
          <w:spacing w:val="-6"/>
          <w:sz w:val="28"/>
          <w:szCs w:val="28"/>
        </w:rPr>
        <w:t>пожелаем</w:t>
      </w:r>
      <w:proofErr w:type="gramEnd"/>
      <w:r w:rsidRPr="00B201A7">
        <w:rPr>
          <w:rFonts w:ascii="Times New Roman" w:hAnsi="Times New Roman" w:cs="Times New Roman"/>
          <w:spacing w:val="-6"/>
          <w:sz w:val="28"/>
          <w:szCs w:val="28"/>
        </w:rPr>
        <w:t xml:space="preserve"> друг другу счастья песней «Мы желаем сча</w:t>
      </w:r>
      <w:r w:rsidRPr="00B201A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201A7">
        <w:rPr>
          <w:rFonts w:ascii="Times New Roman" w:hAnsi="Times New Roman" w:cs="Times New Roman"/>
          <w:spacing w:val="-3"/>
          <w:sz w:val="28"/>
          <w:szCs w:val="28"/>
        </w:rPr>
        <w:t>стья Вам» (1 куплет и припев).</w:t>
      </w:r>
    </w:p>
    <w:p w:rsidR="002F3E16" w:rsidRPr="00B201A7" w:rsidRDefault="002F3E16" w:rsidP="002F3E16">
      <w:pPr>
        <w:pStyle w:val="a3"/>
        <w:spacing w:line="36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B8127C" w:rsidRPr="00B201A7" w:rsidRDefault="00B8127C" w:rsidP="0083641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pacing w:val="-3"/>
          <w:sz w:val="28"/>
          <w:szCs w:val="28"/>
        </w:rPr>
        <w:t>Произвольный танец детей</w:t>
      </w:r>
    </w:p>
    <w:p w:rsidR="007C7399" w:rsidRPr="00B201A7" w:rsidRDefault="007C7399" w:rsidP="002F3E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E1" w:rsidRPr="00B201A7" w:rsidRDefault="00BF64E1" w:rsidP="00BF64E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BF64E1" w:rsidRPr="00B201A7" w:rsidRDefault="00BF64E1" w:rsidP="0083641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 xml:space="preserve">для детей старшего дошкольного возраста «Цветик – </w:t>
      </w:r>
      <w:proofErr w:type="spellStart"/>
      <w:r w:rsidRPr="00B201A7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B201A7">
        <w:rPr>
          <w:rFonts w:ascii="Times New Roman" w:hAnsi="Times New Roman" w:cs="Times New Roman"/>
          <w:b/>
          <w:sz w:val="28"/>
          <w:szCs w:val="28"/>
        </w:rPr>
        <w:t>»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01A7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B201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201A7">
        <w:rPr>
          <w:rFonts w:ascii="Times New Roman" w:hAnsi="Times New Roman" w:cs="Times New Roman"/>
          <w:sz w:val="28"/>
          <w:szCs w:val="28"/>
        </w:rPr>
        <w:t xml:space="preserve">учить детей сопереживать, замечать боль других; 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- формировать желание совершать по собственной воле добрые поступки по отношению к детям-инвалидам;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- развивать чувство внимание, терпение;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- воспитывать нравственно-значимые качества личности.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B201A7">
        <w:rPr>
          <w:rFonts w:ascii="Times New Roman" w:hAnsi="Times New Roman" w:cs="Times New Roman"/>
          <w:sz w:val="28"/>
          <w:szCs w:val="28"/>
        </w:rPr>
        <w:t xml:space="preserve"> сказка «Цветик –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>», цветные листочки к цветку «Цветик-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>».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4E1" w:rsidRPr="00B201A7" w:rsidRDefault="00BF64E1" w:rsidP="00836411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201A7">
        <w:rPr>
          <w:rFonts w:ascii="Times New Roman" w:hAnsi="Times New Roman" w:cs="Times New Roman"/>
          <w:b/>
          <w:iCs/>
          <w:sz w:val="28"/>
          <w:szCs w:val="28"/>
        </w:rPr>
        <w:t>Ход занятия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01A7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Ведущий:</w:t>
      </w:r>
      <w:r w:rsidRPr="00B201A7">
        <w:rPr>
          <w:rFonts w:ascii="Times New Roman" w:hAnsi="Times New Roman" w:cs="Times New Roman"/>
          <w:iCs/>
          <w:sz w:val="28"/>
          <w:szCs w:val="28"/>
        </w:rPr>
        <w:t xml:space="preserve"> Ребята, сегодня я прочитаю вам замечательную сказку «Цветик – </w:t>
      </w:r>
      <w:proofErr w:type="spellStart"/>
      <w:r w:rsidRPr="00B201A7">
        <w:rPr>
          <w:rFonts w:ascii="Times New Roman" w:hAnsi="Times New Roman" w:cs="Times New Roman"/>
          <w:iCs/>
          <w:sz w:val="28"/>
          <w:szCs w:val="28"/>
        </w:rPr>
        <w:t>семицветик</w:t>
      </w:r>
      <w:proofErr w:type="spellEnd"/>
      <w:r w:rsidRPr="00B201A7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B201A7">
        <w:rPr>
          <w:rFonts w:ascii="Times New Roman" w:hAnsi="Times New Roman" w:cs="Times New Roman"/>
          <w:i/>
          <w:iCs/>
          <w:sz w:val="28"/>
          <w:szCs w:val="28"/>
        </w:rPr>
        <w:t>(можно посмотреть мультипликационный фильм вместо чтения сказки).</w:t>
      </w:r>
    </w:p>
    <w:p w:rsidR="00BF64E1" w:rsidRPr="00B201A7" w:rsidRDefault="00BF64E1" w:rsidP="00BF64E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iCs/>
          <w:sz w:val="28"/>
          <w:szCs w:val="28"/>
        </w:rPr>
        <w:t>Чтение сказки</w:t>
      </w:r>
    </w:p>
    <w:p w:rsidR="00BF64E1" w:rsidRPr="00B201A7" w:rsidRDefault="00BF64E1" w:rsidP="00BF64E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1A7">
        <w:rPr>
          <w:rFonts w:ascii="Times New Roman" w:hAnsi="Times New Roman" w:cs="Times New Roman"/>
          <w:i/>
          <w:sz w:val="28"/>
          <w:szCs w:val="28"/>
        </w:rPr>
        <w:t>В группу к детям приходит Волшебница.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iCs/>
          <w:sz w:val="28"/>
          <w:szCs w:val="28"/>
        </w:rPr>
        <w:t xml:space="preserve"> Волшебница:</w:t>
      </w:r>
      <w:r w:rsidRPr="00B201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01A7">
        <w:rPr>
          <w:rFonts w:ascii="Times New Roman" w:hAnsi="Times New Roman" w:cs="Times New Roman"/>
          <w:sz w:val="28"/>
          <w:szCs w:val="28"/>
        </w:rPr>
        <w:t xml:space="preserve">Здравствуйте, ребята! Я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слышала вы что-то читали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>? Ах, какая замечательная сказка «Цветик-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>»! Помните, как девочка Женя, полу</w:t>
      </w:r>
      <w:r w:rsidRPr="00B201A7">
        <w:rPr>
          <w:rFonts w:ascii="Times New Roman" w:hAnsi="Times New Roman" w:cs="Times New Roman"/>
          <w:sz w:val="28"/>
          <w:szCs w:val="28"/>
        </w:rPr>
        <w:softHyphen/>
        <w:t>чив от меня цветок с семью лепестками, впустую растратила шесть лепестков? И только последний, седьмой, помог больно</w:t>
      </w:r>
      <w:r w:rsidRPr="00B201A7">
        <w:rPr>
          <w:rFonts w:ascii="Times New Roman" w:hAnsi="Times New Roman" w:cs="Times New Roman"/>
          <w:sz w:val="28"/>
          <w:szCs w:val="28"/>
        </w:rPr>
        <w:softHyphen/>
        <w:t>му мальчику Вите. Чем же помог этот лепесток Вите?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iCs/>
          <w:sz w:val="28"/>
          <w:szCs w:val="28"/>
        </w:rPr>
        <w:t xml:space="preserve"> Дети:</w:t>
      </w:r>
      <w:r w:rsidRPr="00B201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01A7">
        <w:rPr>
          <w:rFonts w:ascii="Times New Roman" w:hAnsi="Times New Roman" w:cs="Times New Roman"/>
          <w:sz w:val="28"/>
          <w:szCs w:val="28"/>
        </w:rPr>
        <w:t>Витя выздоровел.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iCs/>
          <w:sz w:val="28"/>
          <w:szCs w:val="28"/>
        </w:rPr>
        <w:t>Волшебница:</w:t>
      </w:r>
      <w:r w:rsidRPr="00B201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01A7">
        <w:rPr>
          <w:rFonts w:ascii="Times New Roman" w:hAnsi="Times New Roman" w:cs="Times New Roman"/>
          <w:sz w:val="28"/>
          <w:szCs w:val="28"/>
        </w:rPr>
        <w:t>Верно. А потом они вместе с Женей попро</w:t>
      </w:r>
      <w:r w:rsidRPr="00B201A7">
        <w:rPr>
          <w:rFonts w:ascii="Times New Roman" w:hAnsi="Times New Roman" w:cs="Times New Roman"/>
          <w:sz w:val="28"/>
          <w:szCs w:val="28"/>
        </w:rPr>
        <w:softHyphen/>
        <w:t xml:space="preserve">сили меня подарить им другой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Цветик-семицве</w:t>
      </w:r>
      <w:r w:rsidRPr="00B201A7">
        <w:rPr>
          <w:rFonts w:ascii="Times New Roman" w:hAnsi="Times New Roman" w:cs="Times New Roman"/>
          <w:sz w:val="28"/>
          <w:szCs w:val="28"/>
        </w:rPr>
        <w:softHyphen/>
        <w:t>тик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>, чтобы помочь детям-инвалидам, ведь это дети, которые из-за тяжелых болезней не могут двигаться, стоять, плохо видят и слышат, не могут держать в руках карандаши, иг</w:t>
      </w:r>
      <w:r w:rsidRPr="00B201A7">
        <w:rPr>
          <w:rFonts w:ascii="Times New Roman" w:hAnsi="Times New Roman" w:cs="Times New Roman"/>
          <w:sz w:val="28"/>
          <w:szCs w:val="28"/>
        </w:rPr>
        <w:softHyphen/>
        <w:t>рушки. Ребята, вот вам семь волшебных лепестков. Давайте подумаем и напишем на лепестках, чем можно помочь де</w:t>
      </w:r>
      <w:r w:rsidRPr="00B201A7">
        <w:rPr>
          <w:rFonts w:ascii="Times New Roman" w:hAnsi="Times New Roman" w:cs="Times New Roman"/>
          <w:sz w:val="28"/>
          <w:szCs w:val="28"/>
        </w:rPr>
        <w:softHyphen/>
        <w:t>тям-инвалидам.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1A7">
        <w:rPr>
          <w:rFonts w:ascii="Times New Roman" w:hAnsi="Times New Roman" w:cs="Times New Roman"/>
          <w:i/>
          <w:sz w:val="28"/>
          <w:szCs w:val="28"/>
        </w:rPr>
        <w:t xml:space="preserve">      Дети вместе педагогом заполняют волшебные лепестки и со</w:t>
      </w:r>
      <w:r w:rsidRPr="00B201A7">
        <w:rPr>
          <w:rFonts w:ascii="Times New Roman" w:hAnsi="Times New Roman" w:cs="Times New Roman"/>
          <w:i/>
          <w:sz w:val="28"/>
          <w:szCs w:val="28"/>
        </w:rPr>
        <w:softHyphen/>
        <w:t>бирают Цветик-</w:t>
      </w:r>
      <w:proofErr w:type="spellStart"/>
      <w:r w:rsidRPr="00B201A7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 w:rsidRPr="00B201A7">
        <w:rPr>
          <w:rFonts w:ascii="Times New Roman" w:hAnsi="Times New Roman" w:cs="Times New Roman"/>
          <w:i/>
          <w:sz w:val="28"/>
          <w:szCs w:val="28"/>
        </w:rPr>
        <w:t>. Например: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1-й лепесток — читать и рассказывать им сказки, рассмат</w:t>
      </w:r>
      <w:r w:rsidRPr="00B201A7">
        <w:rPr>
          <w:rFonts w:ascii="Times New Roman" w:hAnsi="Times New Roman" w:cs="Times New Roman"/>
          <w:sz w:val="28"/>
          <w:szCs w:val="28"/>
        </w:rPr>
        <w:softHyphen/>
        <w:t>ривать вместе с ними картинки;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2-й лепесток — делиться игрушками;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3-й лепесток — относиться к ним с уважением, не смеять</w:t>
      </w:r>
      <w:r w:rsidRPr="00B201A7">
        <w:rPr>
          <w:rFonts w:ascii="Times New Roman" w:hAnsi="Times New Roman" w:cs="Times New Roman"/>
          <w:sz w:val="28"/>
          <w:szCs w:val="28"/>
        </w:rPr>
        <w:softHyphen/>
        <w:t>ся, не убегать, не дразнить их;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4-й лепесток — помогать передвигаться (в коляске или пе</w:t>
      </w:r>
      <w:r w:rsidRPr="00B201A7">
        <w:rPr>
          <w:rFonts w:ascii="Times New Roman" w:hAnsi="Times New Roman" w:cs="Times New Roman"/>
          <w:sz w:val="28"/>
          <w:szCs w:val="28"/>
        </w:rPr>
        <w:softHyphen/>
        <w:t>реводить через дорогу);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5-й лепесток — помогать одеваться;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/6-й лепесток — рассказывать им смешные истории;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7-й лепесток — делать подарки.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1A7">
        <w:rPr>
          <w:rFonts w:ascii="Times New Roman" w:hAnsi="Times New Roman" w:cs="Times New Roman"/>
          <w:sz w:val="28"/>
          <w:szCs w:val="28"/>
        </w:rPr>
        <w:lastRenderedPageBreak/>
        <w:t>Волшебница рассказывает детям, что по всему миру взрос</w:t>
      </w:r>
      <w:r w:rsidRPr="00B201A7">
        <w:rPr>
          <w:rFonts w:ascii="Times New Roman" w:hAnsi="Times New Roman" w:cs="Times New Roman"/>
          <w:sz w:val="28"/>
          <w:szCs w:val="28"/>
        </w:rPr>
        <w:softHyphen/>
        <w:t>лые люди проявляют заботу о детях-инвалидах: для них стро</w:t>
      </w:r>
      <w:r w:rsidRPr="00B201A7">
        <w:rPr>
          <w:rFonts w:ascii="Times New Roman" w:hAnsi="Times New Roman" w:cs="Times New Roman"/>
          <w:sz w:val="28"/>
          <w:szCs w:val="28"/>
        </w:rPr>
        <w:softHyphen/>
        <w:t xml:space="preserve">ят специальные больницы, детские сады, школы; оборудуют специальные игровые комнаты, тренажерные залы; для них создают специальные книги, компьютерные программы (для слабовидящих и слабослышащих детей); строители в домах, переходах делают специальные пандусы (пояснить слово </w:t>
      </w:r>
      <w:r w:rsidRPr="00B201A7">
        <w:rPr>
          <w:rFonts w:ascii="Times New Roman" w:hAnsi="Times New Roman" w:cs="Times New Roman"/>
          <w:i/>
          <w:iCs/>
          <w:sz w:val="28"/>
          <w:szCs w:val="28"/>
        </w:rPr>
        <w:t>пан</w:t>
      </w:r>
      <w:r w:rsidRPr="00B201A7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дус), </w:t>
      </w:r>
      <w:r w:rsidRPr="00B201A7">
        <w:rPr>
          <w:rFonts w:ascii="Times New Roman" w:hAnsi="Times New Roman" w:cs="Times New Roman"/>
          <w:sz w:val="28"/>
          <w:szCs w:val="28"/>
        </w:rPr>
        <w:t>по которым можно проехать на инвалидной коляске;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обо</w:t>
      </w:r>
      <w:r w:rsidRPr="00B201A7">
        <w:rPr>
          <w:rFonts w:ascii="Times New Roman" w:hAnsi="Times New Roman" w:cs="Times New Roman"/>
          <w:sz w:val="28"/>
          <w:szCs w:val="28"/>
        </w:rPr>
        <w:softHyphen/>
        <w:t>рудуются специальные лифты, автобусы для инвалидов. Дети-инвалиды пользуются особыми правами.</w:t>
      </w:r>
    </w:p>
    <w:p w:rsidR="00BF64E1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201A7">
        <w:rPr>
          <w:rFonts w:ascii="Times New Roman" w:hAnsi="Times New Roman" w:cs="Times New Roman"/>
          <w:sz w:val="28"/>
          <w:szCs w:val="28"/>
        </w:rPr>
        <w:t>Ребята, чему нас научила эта история? Что вам понравилось сегодня</w:t>
      </w:r>
      <w:r w:rsidR="003E53CC">
        <w:rPr>
          <w:rFonts w:ascii="Times New Roman" w:hAnsi="Times New Roman" w:cs="Times New Roman"/>
          <w:sz w:val="28"/>
          <w:szCs w:val="28"/>
        </w:rPr>
        <w:t xml:space="preserve"> на занятии? Что не понравилось?</w:t>
      </w:r>
    </w:p>
    <w:p w:rsidR="003E53CC" w:rsidRDefault="003E53CC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3CC" w:rsidRPr="00B201A7" w:rsidRDefault="003E53CC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399" w:rsidRPr="00B201A7" w:rsidRDefault="007C7399" w:rsidP="007C73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Конспект развлечения для детей 6 – 7 лет  ко Дню толерантности</w:t>
      </w:r>
    </w:p>
    <w:p w:rsidR="007C7399" w:rsidRPr="00B201A7" w:rsidRDefault="007C7399" w:rsidP="007C73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 xml:space="preserve"> «Дружат дети всей страны»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C7399" w:rsidRPr="00B201A7" w:rsidRDefault="007C7399" w:rsidP="007C73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- Познакомить детей с понятием "толерантность"; </w:t>
      </w:r>
    </w:p>
    <w:p w:rsidR="007C7399" w:rsidRPr="00B201A7" w:rsidRDefault="007C7399" w:rsidP="007C73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- Развивать нравственно-значимые качества личности; </w:t>
      </w:r>
    </w:p>
    <w:p w:rsidR="007C7399" w:rsidRPr="00B201A7" w:rsidRDefault="007C7399" w:rsidP="007C73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- Воспитывать уважение к традициям других народов.</w:t>
      </w:r>
    </w:p>
    <w:p w:rsidR="007C7399" w:rsidRPr="00B201A7" w:rsidRDefault="008E3D06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Оснащение</w:t>
      </w:r>
      <w:r w:rsidR="007C7399" w:rsidRPr="00B201A7">
        <w:rPr>
          <w:rFonts w:ascii="Times New Roman" w:hAnsi="Times New Roman" w:cs="Times New Roman"/>
          <w:b/>
          <w:sz w:val="28"/>
          <w:szCs w:val="28"/>
        </w:rPr>
        <w:t>:</w:t>
      </w:r>
      <w:r w:rsidR="007C7399" w:rsidRPr="00B201A7">
        <w:rPr>
          <w:rFonts w:ascii="Times New Roman" w:hAnsi="Times New Roman" w:cs="Times New Roman"/>
          <w:sz w:val="28"/>
          <w:szCs w:val="28"/>
        </w:rPr>
        <w:t xml:space="preserve"> зал украшен надписью - День толерантности. На центральной стене картины людей разных национальностей. В углу зала постелен атласный ковер, на котором находятся разноцветные подушки и "загадочные" атрибуты. Пять костюмов на девочек разных национальностей.</w:t>
      </w:r>
    </w:p>
    <w:p w:rsidR="007C7399" w:rsidRPr="00B201A7" w:rsidRDefault="007C7399" w:rsidP="007C73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399" w:rsidRPr="00B201A7" w:rsidRDefault="003E53CC" w:rsidP="003E53C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Здравствуйте, ребята! Какие вы все разные! Знаете, мы не только внешне разные, но мы даже здороваемся по -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>.</w:t>
      </w:r>
    </w:p>
    <w:p w:rsidR="007C7399" w:rsidRPr="00B201A7" w:rsidRDefault="007C7399" w:rsidP="00B334D8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Сложить руки (как  в «молитве») на уровне груди и поклониться (Япония);</w:t>
      </w:r>
    </w:p>
    <w:p w:rsidR="007C7399" w:rsidRPr="00B201A7" w:rsidRDefault="007C7399" w:rsidP="00B334D8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Потереться носами – так здороваются в Новой Зеландии;</w:t>
      </w:r>
    </w:p>
    <w:p w:rsidR="007C7399" w:rsidRPr="00B201A7" w:rsidRDefault="007C7399" w:rsidP="00B334D8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lastRenderedPageBreak/>
        <w:t>Пожать друг другу руки, стоя на большом расстоянии друг от друга – Великобритания (англичане);</w:t>
      </w:r>
    </w:p>
    <w:p w:rsidR="007C7399" w:rsidRPr="00B201A7" w:rsidRDefault="007C7399" w:rsidP="00B334D8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Крепко обняться и три раза поцеловать друг друга в щеки – Россия;</w:t>
      </w:r>
    </w:p>
    <w:p w:rsidR="007C7399" w:rsidRPr="00B201A7" w:rsidRDefault="007C7399" w:rsidP="00B334D8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Показать язык – Тибет;</w:t>
      </w:r>
    </w:p>
    <w:p w:rsidR="007C7399" w:rsidRPr="00B201A7" w:rsidRDefault="007C7399" w:rsidP="00B334D8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Очень крепко пожать друг другу руки, стоя близко друг к другу (Германия);</w:t>
      </w:r>
    </w:p>
    <w:p w:rsidR="007C7399" w:rsidRPr="00B201A7" w:rsidRDefault="007C7399" w:rsidP="00B334D8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Обняться и поцеловать в щеки четыре раза по очереди (Париж).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И разговариваем, ребята, мы тоже на разных языках. Французы – на французском, татары – на …, англичане – на …, украинцы – на …, молдаване – на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 xml:space="preserve"> … С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>колько  национальностей – столько языков, обычаев, разных культур. Но разве не похожие на нас люди плохие? Разве мы можем не любить и не уважать их лишь за то, что они не похожи на нас?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1A7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нет, если человек не похож на нас цветом кожи, поведением – это не повод его не любить. Поэтому, ребята, и появился праздник, который назвали Всемирный день толерантности.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Вы слышали когда-нибудь такое слово? Знаете,  что оно означает? Давайте сегодня мы с вами и попробуем понять, что же такое толерантность, но сначала я расскажу вам сказку….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Жила-была на земле девушка по имени Любовь. </w:t>
      </w:r>
    </w:p>
    <w:p w:rsidR="007C7399" w:rsidRPr="00B201A7" w:rsidRDefault="007C7399" w:rsidP="007C739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1A7">
        <w:rPr>
          <w:rFonts w:ascii="Times New Roman" w:hAnsi="Times New Roman" w:cs="Times New Roman"/>
          <w:i/>
          <w:sz w:val="28"/>
          <w:szCs w:val="28"/>
        </w:rPr>
        <w:t>Под музыку в зал входит девушка. Обходит зал, рассматривает все, здоровается с детьми, представляется по имени и садится в уголочке на стульчик.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Скучно ей было жить на свете без подружки. Вот и решила она обратиться к старому, седому, прожившему 100 лет волшебнику.</w:t>
      </w:r>
    </w:p>
    <w:p w:rsidR="007C7399" w:rsidRPr="00B201A7" w:rsidRDefault="007C7399" w:rsidP="007C739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1A7">
        <w:rPr>
          <w:rFonts w:ascii="Times New Roman" w:hAnsi="Times New Roman" w:cs="Times New Roman"/>
          <w:i/>
          <w:sz w:val="28"/>
          <w:szCs w:val="28"/>
        </w:rPr>
        <w:t>Под музыку входит волшебник. Здоровается с детьми, рассказывает, кто он, показывает какой-нибудь "фокус" и садится на ковер с подушками.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Девушка</w:t>
      </w:r>
      <w:r w:rsidRPr="00B201A7">
        <w:rPr>
          <w:rFonts w:ascii="Times New Roman" w:hAnsi="Times New Roman" w:cs="Times New Roman"/>
          <w:sz w:val="28"/>
          <w:szCs w:val="28"/>
        </w:rPr>
        <w:t xml:space="preserve"> </w:t>
      </w:r>
      <w:r w:rsidRPr="00B201A7">
        <w:rPr>
          <w:rFonts w:ascii="Times New Roman" w:hAnsi="Times New Roman" w:cs="Times New Roman"/>
          <w:i/>
          <w:sz w:val="28"/>
          <w:szCs w:val="28"/>
        </w:rPr>
        <w:t>(подходит к волшебнику и грустно говорит):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Помоги мне, дедушка, выбрать подружку, чтобы я могла дружить с ней всю отпущенную мне Богом жизнь.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lastRenderedPageBreak/>
        <w:t>Волшебник: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Приходи ко мне завтра утром, когда первые птицы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запоют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и роса еще не просохнет.. </w:t>
      </w:r>
      <w:r w:rsidRPr="00B201A7">
        <w:rPr>
          <w:rFonts w:ascii="Times New Roman" w:hAnsi="Times New Roman" w:cs="Times New Roman"/>
          <w:i/>
          <w:sz w:val="28"/>
          <w:szCs w:val="28"/>
        </w:rPr>
        <w:t>Любовь уходит из зала.</w:t>
      </w:r>
      <w:r w:rsidRPr="00B201A7">
        <w:rPr>
          <w:rFonts w:ascii="Times New Roman" w:hAnsi="Times New Roman" w:cs="Times New Roman"/>
          <w:sz w:val="28"/>
          <w:szCs w:val="28"/>
        </w:rPr>
        <w:t xml:space="preserve"> </w:t>
      </w:r>
      <w:r w:rsidRPr="00B201A7">
        <w:rPr>
          <w:rFonts w:ascii="Times New Roman" w:hAnsi="Times New Roman" w:cs="Times New Roman"/>
          <w:i/>
          <w:sz w:val="28"/>
          <w:szCs w:val="28"/>
        </w:rPr>
        <w:t>Волшебник начинает "колдовать". Под загадочную музыку по одной входят девочки, одетые в национальные костюмы, и садятся вокруг колдуна.</w:t>
      </w:r>
    </w:p>
    <w:p w:rsidR="007C7399" w:rsidRPr="00B201A7" w:rsidRDefault="007C7399" w:rsidP="00B334D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1A7">
        <w:rPr>
          <w:rFonts w:ascii="Times New Roman" w:hAnsi="Times New Roman" w:cs="Times New Roman"/>
          <w:i/>
          <w:sz w:val="28"/>
          <w:szCs w:val="28"/>
        </w:rPr>
        <w:t>Звучат звуки поющих птиц, звуки утра.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Утром, когда алое солнце осветило землю, пришла Любовь в условленное место. Пришла и видит: стоят пять прекрасных девушек, одна другой краше.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B20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 xml:space="preserve">Вот, выбирай - одну зовут Радость, другую - Удача, третью - Красота, четвертую - Щедрость, пятую - Доброта. </w:t>
      </w:r>
      <w:proofErr w:type="gramEnd"/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Любовь: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Ой, а я даже не знаю, кого мне выбрать, они такие все красивые, такие разные, такие хорошие…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Да, Любовь, ты права, они и правда разные - и имена у них разные, и внешне они разные, а все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потому что разные у них национальности. И чтобы решить, какая из них станет тебе настоящей подружкой, надо с ними поближе познакомиться.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Вот - Радость. Она - молдаванка. Что ты знаешь о молдаванах? Ничего? А вы ребята?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тогда вы должны знать, что они - прекрасные танцоры. Поэтому, Любовь,  приглашай детей и станцуем молдавский танец, а мы с Радостью вас научим. Смотрите на нас и повторяйте движения.</w:t>
      </w:r>
    </w:p>
    <w:p w:rsidR="007C7399" w:rsidRPr="00B201A7" w:rsidRDefault="007C7399" w:rsidP="00B334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Танец  по показу Волшебника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Любовь: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Ой, какая хорошая Радость. Точно, именно она и будет мне подружкой, я очень люблю танцевать.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Любовь, подожди немного. Ты ведь еще с остальными девочками не познакомилась, не надо торопиться. Познакомь нас, добрый Волшебник с другими девочками.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B201A7">
        <w:rPr>
          <w:rFonts w:ascii="Times New Roman" w:hAnsi="Times New Roman" w:cs="Times New Roman"/>
          <w:sz w:val="28"/>
          <w:szCs w:val="28"/>
        </w:rPr>
        <w:t xml:space="preserve"> Это - Удача. Она -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хантейка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. Это малочисленные народы Севера. Слышали о них? Молодцы! Рад, что вы интересуетесь бытом и культурой других народов. А игры вы знаете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хантейские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? Тогда давайте поиграем и научим Любовь играть в игры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>.</w:t>
      </w:r>
    </w:p>
    <w:p w:rsidR="007C7399" w:rsidRPr="00B201A7" w:rsidRDefault="007C7399" w:rsidP="00B334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Национальная </w:t>
      </w:r>
      <w:proofErr w:type="spellStart"/>
      <w:r w:rsidRPr="00B201A7">
        <w:rPr>
          <w:rFonts w:ascii="Times New Roman" w:hAnsi="Times New Roman" w:cs="Times New Roman"/>
          <w:b/>
          <w:sz w:val="28"/>
          <w:szCs w:val="28"/>
        </w:rPr>
        <w:t>хантейская</w:t>
      </w:r>
      <w:proofErr w:type="spellEnd"/>
      <w:r w:rsidRPr="00B201A7">
        <w:rPr>
          <w:rFonts w:ascii="Times New Roman" w:hAnsi="Times New Roman" w:cs="Times New Roman"/>
          <w:b/>
          <w:sz w:val="28"/>
          <w:szCs w:val="28"/>
        </w:rPr>
        <w:t xml:space="preserve"> игра «Ручейки и озера»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Игроки стоят в 5-7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колоннах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с одинаковым количеством играющих в разных частях зала – это ручейки. На сигнал «Ручейки побежали!» все бегут друг за другом в разных направлениях (каждый в своей колонне). На сигнал «Озера» игроки останавливаются, берутся за руки и строят круги – озера. Выигрывают те дети, которые быстрее построят круг.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Любовь: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Ой, и она очень хороша. И что же делать, кого в подружки то взять, Удачу или Радость?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не будем торопиться, давай с остальными девочками познакомимся.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Ну что ж, вот девочка, которую зовут Красота. Она - русская. А вы, ребята, какой национальности? А что вы знаете о русских? Точно, русские люди красиво танцуют и поют.</w:t>
      </w:r>
    </w:p>
    <w:p w:rsidR="007C7399" w:rsidRPr="00B201A7" w:rsidRDefault="007C7399" w:rsidP="00B334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Русский народный танец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Любовь: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ой-ей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>, совсем я запуталась, и эта девочка мне нравится. А вон та, как ее зовут? Мы с ней еще не знакомы.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B201A7">
        <w:rPr>
          <w:rFonts w:ascii="Times New Roman" w:hAnsi="Times New Roman" w:cs="Times New Roman"/>
          <w:sz w:val="28"/>
          <w:szCs w:val="28"/>
        </w:rPr>
        <w:t xml:space="preserve"> Эта девочка - Щедрость. Она башкирка. Ребята, среди вас есть башкиры? А друзья у вас есть башкиры? У башкир есть очень интересная игра. </w:t>
      </w:r>
    </w:p>
    <w:p w:rsidR="007C7399" w:rsidRPr="00B201A7" w:rsidRDefault="007C7399" w:rsidP="00B334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Игра «Шатер»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Участники игры делятся на 3 – 4 команды. Каждая команда образует свой круг по углам зала. В центре каждого круга – стул, на нем – платок с узорами. Дети берутся за руки и идут по кругу, проговаривая слова:</w:t>
      </w:r>
    </w:p>
    <w:p w:rsidR="007C7399" w:rsidRPr="00B201A7" w:rsidRDefault="007C7399" w:rsidP="00B334D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Мы веселые ребята, соберемся мы в кружок.</w:t>
      </w:r>
    </w:p>
    <w:p w:rsidR="007C7399" w:rsidRPr="00B201A7" w:rsidRDefault="007C7399" w:rsidP="00B334D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Поиграем и попляшем и помчимся на лужок.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С окончанием пения дети перестраиваются в общий круг. Взявшись за руки, подскоками, двигаются по кругу. С окончанием музыки, бегут к своим стульям, берут платки и натягивают их над головами в виде «шатра». Побеждает  команда первой построившая шатер.</w:t>
      </w:r>
    </w:p>
    <w:p w:rsidR="007C7399" w:rsidRPr="00B201A7" w:rsidRDefault="007C7399" w:rsidP="007C739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lastRenderedPageBreak/>
        <w:t>Волшебник: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Осталось познакомить вас с последней девушкой - Добротой. Она - узбечка. Это восточная красавица. Она прекрасно танцует и научит вас.</w:t>
      </w:r>
    </w:p>
    <w:p w:rsidR="007C7399" w:rsidRPr="00B201A7" w:rsidRDefault="007C7399" w:rsidP="00B334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Узбекский народный танец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Любовь: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Они все прекрасны, не знаю, кого и выбрать…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Да, они все хороши, и ты в жизни еще встретишься с ними, а может, и дружить будешь, но выбери одну из них. Она и будет тебе подружкой на всю твою жизнь. 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Не торопись, Любовь, подумай,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стоит их всех взять в подружки? Красота, Доброта, Удача, Щедрость, Радость - разве можно прожить без одной из них?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Любовь: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Вы правы. Я возьму их всех в подружки, хоть они и такие разные и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буду к ним всегда очень хорошо относится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Ребята, мы с вами сегодня хотели понять, что значит такое странное слово - толерантность. Посмотрев эту сказку, как вы думаете? 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1A7">
        <w:rPr>
          <w:rFonts w:ascii="Times New Roman" w:hAnsi="Times New Roman" w:cs="Times New Roman"/>
          <w:sz w:val="28"/>
          <w:szCs w:val="28"/>
        </w:rPr>
        <w:t>Правильно, толерантность - это любовь, доброта, радость, щедрость, удача, красота по отношению к другим людям.</w:t>
      </w:r>
      <w:proofErr w:type="gramEnd"/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Давайте будем любить друг друга, людей, проходящих мимо и совсем не похожих на нас, людей других национальностей, тогда и они ответят нам тем же, ведь за добро всегда платят добром, за любовь - любовью, за щедрость - щедростью. </w:t>
      </w:r>
    </w:p>
    <w:p w:rsidR="007C7399" w:rsidRPr="00B201A7" w:rsidRDefault="007C7399" w:rsidP="00B33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А сейчас давайте споем песню</w:t>
      </w:r>
      <w:r w:rsidR="008E3D06" w:rsidRPr="00B201A7">
        <w:rPr>
          <w:rFonts w:ascii="Times New Roman" w:hAnsi="Times New Roman" w:cs="Times New Roman"/>
          <w:sz w:val="28"/>
          <w:szCs w:val="28"/>
        </w:rPr>
        <w:t>.</w:t>
      </w:r>
    </w:p>
    <w:p w:rsidR="007C7399" w:rsidRPr="00B201A7" w:rsidRDefault="007C7399" w:rsidP="00B334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Песня «Улыбка»</w:t>
      </w:r>
    </w:p>
    <w:p w:rsidR="007C7399" w:rsidRPr="00B201A7" w:rsidRDefault="007C7399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Постойте, постойте, не надо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расходится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>. Я же волшебник, и сейчас я что-нибудь наколдую вам на память о нас с Любовью.</w:t>
      </w:r>
    </w:p>
    <w:p w:rsidR="007C7399" w:rsidRPr="00B201A7" w:rsidRDefault="007C7399" w:rsidP="007C73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399" w:rsidRPr="00B201A7" w:rsidRDefault="007C7399" w:rsidP="008E3D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Колдует, и вытаскивает шоколад</w:t>
      </w:r>
      <w:r w:rsidR="008E3D06" w:rsidRPr="00B201A7">
        <w:rPr>
          <w:rFonts w:ascii="Times New Roman" w:hAnsi="Times New Roman" w:cs="Times New Roman"/>
          <w:b/>
          <w:sz w:val="28"/>
          <w:szCs w:val="28"/>
        </w:rPr>
        <w:t>.</w:t>
      </w:r>
      <w:r w:rsidR="00BF64E1" w:rsidRPr="00B2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D06" w:rsidRPr="00B201A7">
        <w:rPr>
          <w:rFonts w:ascii="Times New Roman" w:hAnsi="Times New Roman" w:cs="Times New Roman"/>
          <w:b/>
          <w:sz w:val="28"/>
          <w:szCs w:val="28"/>
        </w:rPr>
        <w:t>Всех угощае</w:t>
      </w:r>
      <w:r w:rsidR="00BF64E1" w:rsidRPr="00B201A7">
        <w:rPr>
          <w:rFonts w:ascii="Times New Roman" w:hAnsi="Times New Roman" w:cs="Times New Roman"/>
          <w:b/>
          <w:sz w:val="28"/>
          <w:szCs w:val="28"/>
        </w:rPr>
        <w:t xml:space="preserve">т. Гости </w:t>
      </w:r>
      <w:r w:rsidRPr="00B201A7">
        <w:rPr>
          <w:rFonts w:ascii="Times New Roman" w:hAnsi="Times New Roman" w:cs="Times New Roman"/>
          <w:b/>
          <w:sz w:val="28"/>
          <w:szCs w:val="28"/>
        </w:rPr>
        <w:t xml:space="preserve"> прощаются и уходят</w:t>
      </w:r>
      <w:r w:rsidR="008E3D06" w:rsidRPr="00B201A7">
        <w:rPr>
          <w:rFonts w:ascii="Times New Roman" w:hAnsi="Times New Roman" w:cs="Times New Roman"/>
          <w:b/>
          <w:sz w:val="28"/>
          <w:szCs w:val="28"/>
        </w:rPr>
        <w:t>.</w:t>
      </w:r>
    </w:p>
    <w:p w:rsidR="007C7399" w:rsidRDefault="007C7399" w:rsidP="007C73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3CC" w:rsidRPr="00B201A7" w:rsidRDefault="003E53CC" w:rsidP="007C73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D06" w:rsidRPr="00B201A7" w:rsidRDefault="008E3D06" w:rsidP="008E3D0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lastRenderedPageBreak/>
        <w:t>Конспект развлечения  для детей 6 – 7 лет</w:t>
      </w:r>
    </w:p>
    <w:p w:rsidR="008E3D06" w:rsidRPr="00B201A7" w:rsidRDefault="003E53CC" w:rsidP="008E3D0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E3D06" w:rsidRPr="00B201A7">
        <w:rPr>
          <w:rFonts w:ascii="Times New Roman" w:hAnsi="Times New Roman" w:cs="Times New Roman"/>
          <w:b/>
          <w:sz w:val="28"/>
          <w:szCs w:val="28"/>
        </w:rPr>
        <w:t>о Дню ребенка  «Живи в радости и счастье»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- Познакомить детей с праздником – День ребенка;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- Поддерживать  у детей чувство радости; 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- Довести до понимания, что все дети земли должны быть счастливы, любимы и должны дружить. 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  <w:r w:rsidRPr="00B201A7">
        <w:rPr>
          <w:rFonts w:ascii="Times New Roman" w:hAnsi="Times New Roman" w:cs="Times New Roman"/>
          <w:sz w:val="28"/>
          <w:szCs w:val="28"/>
        </w:rPr>
        <w:t>большое количество  воздушных шаров, 4 обруча, самолетик с надписью «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Шароедка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>», листочки с загадками, 2 столбика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D06" w:rsidRDefault="003E53CC" w:rsidP="003E53C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8E3D06" w:rsidRPr="00B201A7" w:rsidRDefault="008E3D06" w:rsidP="008E3D06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1A7">
        <w:rPr>
          <w:rFonts w:ascii="Times New Roman" w:hAnsi="Times New Roman" w:cs="Times New Roman"/>
          <w:i/>
          <w:sz w:val="28"/>
          <w:szCs w:val="28"/>
        </w:rPr>
        <w:t>Диалог детей.</w:t>
      </w:r>
    </w:p>
    <w:p w:rsidR="008E3D06" w:rsidRPr="00B201A7" w:rsidRDefault="008E3D06" w:rsidP="008E3D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Ребенок 1.</w:t>
      </w:r>
      <w:r w:rsidRPr="00B201A7">
        <w:rPr>
          <w:rFonts w:ascii="Times New Roman" w:hAnsi="Times New Roman" w:cs="Times New Roman"/>
          <w:sz w:val="28"/>
          <w:szCs w:val="28"/>
        </w:rPr>
        <w:t xml:space="preserve">  Какие мы счастливые!!! </w:t>
      </w:r>
      <w:r w:rsidRPr="00B201A7">
        <w:rPr>
          <w:rFonts w:ascii="Times New Roman" w:hAnsi="Times New Roman" w:cs="Times New Roman"/>
          <w:sz w:val="28"/>
          <w:szCs w:val="28"/>
        </w:rPr>
        <w:br/>
      </w:r>
      <w:r w:rsidRPr="00B201A7">
        <w:rPr>
          <w:rFonts w:ascii="Times New Roman" w:hAnsi="Times New Roman" w:cs="Times New Roman"/>
          <w:b/>
          <w:sz w:val="28"/>
          <w:szCs w:val="28"/>
        </w:rPr>
        <w:t>Ребенок 2.</w:t>
      </w:r>
      <w:r w:rsidRPr="00B201A7">
        <w:rPr>
          <w:rFonts w:ascii="Times New Roman" w:hAnsi="Times New Roman" w:cs="Times New Roman"/>
          <w:sz w:val="28"/>
          <w:szCs w:val="28"/>
        </w:rPr>
        <w:t xml:space="preserve">  А что такое счастье? </w:t>
      </w:r>
      <w:r w:rsidRPr="00B201A7">
        <w:rPr>
          <w:rFonts w:ascii="Times New Roman" w:hAnsi="Times New Roman" w:cs="Times New Roman"/>
          <w:sz w:val="28"/>
          <w:szCs w:val="28"/>
        </w:rPr>
        <w:br/>
      </w:r>
      <w:r w:rsidRPr="00B201A7">
        <w:rPr>
          <w:rFonts w:ascii="Times New Roman" w:hAnsi="Times New Roman" w:cs="Times New Roman"/>
          <w:b/>
          <w:sz w:val="28"/>
          <w:szCs w:val="28"/>
        </w:rPr>
        <w:t>Ребенок 3.</w:t>
      </w:r>
      <w:r w:rsidRPr="00B201A7">
        <w:rPr>
          <w:rFonts w:ascii="Times New Roman" w:hAnsi="Times New Roman" w:cs="Times New Roman"/>
          <w:sz w:val="28"/>
          <w:szCs w:val="28"/>
        </w:rPr>
        <w:t xml:space="preserve">  Счастье — это просто... когда рядом те, кого ты любишь, </w:t>
      </w:r>
      <w:r w:rsidRPr="00B201A7">
        <w:rPr>
          <w:rFonts w:ascii="Times New Roman" w:hAnsi="Times New Roman" w:cs="Times New Roman"/>
          <w:sz w:val="28"/>
          <w:szCs w:val="28"/>
        </w:rPr>
        <w:br/>
      </w:r>
      <w:r w:rsidRPr="00B201A7">
        <w:rPr>
          <w:rFonts w:ascii="Times New Roman" w:hAnsi="Times New Roman" w:cs="Times New Roman"/>
          <w:b/>
          <w:sz w:val="28"/>
          <w:szCs w:val="28"/>
        </w:rPr>
        <w:t>Ребенок 4.</w:t>
      </w:r>
      <w:r w:rsidRPr="00B201A7">
        <w:rPr>
          <w:rFonts w:ascii="Times New Roman" w:hAnsi="Times New Roman" w:cs="Times New Roman"/>
          <w:sz w:val="28"/>
          <w:szCs w:val="28"/>
        </w:rPr>
        <w:t xml:space="preserve">  Когда мама в выходной день печет огромный торт! </w:t>
      </w:r>
      <w:r w:rsidRPr="00B201A7">
        <w:rPr>
          <w:rFonts w:ascii="Times New Roman" w:hAnsi="Times New Roman" w:cs="Times New Roman"/>
          <w:sz w:val="28"/>
          <w:szCs w:val="28"/>
        </w:rPr>
        <w:br/>
      </w:r>
      <w:r w:rsidRPr="00B201A7">
        <w:rPr>
          <w:rFonts w:ascii="Times New Roman" w:hAnsi="Times New Roman" w:cs="Times New Roman"/>
          <w:b/>
          <w:sz w:val="28"/>
          <w:szCs w:val="28"/>
        </w:rPr>
        <w:t>Ребенок 5.</w:t>
      </w:r>
      <w:r w:rsidRPr="00B201A7">
        <w:rPr>
          <w:rFonts w:ascii="Times New Roman" w:hAnsi="Times New Roman" w:cs="Times New Roman"/>
          <w:sz w:val="28"/>
          <w:szCs w:val="28"/>
        </w:rPr>
        <w:t xml:space="preserve">  Когда ты находишь под елкой живого щенка — подарок Деда Мороза!!! </w:t>
      </w:r>
      <w:r w:rsidRPr="00B201A7">
        <w:rPr>
          <w:rFonts w:ascii="Times New Roman" w:hAnsi="Times New Roman" w:cs="Times New Roman"/>
          <w:sz w:val="28"/>
          <w:szCs w:val="28"/>
        </w:rPr>
        <w:br/>
      </w:r>
      <w:r w:rsidRPr="00B201A7">
        <w:rPr>
          <w:rFonts w:ascii="Times New Roman" w:hAnsi="Times New Roman" w:cs="Times New Roman"/>
          <w:b/>
          <w:sz w:val="28"/>
          <w:szCs w:val="28"/>
        </w:rPr>
        <w:t>Ребенок 6.</w:t>
      </w:r>
      <w:r w:rsidRPr="00B201A7">
        <w:rPr>
          <w:rFonts w:ascii="Times New Roman" w:hAnsi="Times New Roman" w:cs="Times New Roman"/>
          <w:sz w:val="28"/>
          <w:szCs w:val="28"/>
        </w:rPr>
        <w:t xml:space="preserve"> И когда вокруг много-много воздушных шаров!!! Ярких! Разноцветных!  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        Веселых! И легких! И когда все дети Земли счастливы!</w:t>
      </w:r>
    </w:p>
    <w:p w:rsidR="008E3D06" w:rsidRPr="00B201A7" w:rsidRDefault="008E3D06" w:rsidP="008E3D0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i/>
          <w:sz w:val="28"/>
          <w:szCs w:val="28"/>
        </w:rPr>
        <w:t>Входит ведущий. В руках — связка разноцветных шариков.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 </w:t>
      </w: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Здравствуйте, дети! У нас сегодня с вами праздник – День ребенка. Это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очень замечательный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день.  Этот праздник – для вас, для всех детей земного шара. И в этот день, все взрослые, желают вам только добра и счастья, и говорят вам – мы любим вас!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А знаете, откуда я только что прилетела? Я только что из облаков! </w:t>
      </w:r>
      <w:r w:rsidRPr="00B201A7">
        <w:rPr>
          <w:rFonts w:ascii="Times New Roman" w:hAnsi="Times New Roman" w:cs="Times New Roman"/>
          <w:sz w:val="28"/>
          <w:szCs w:val="28"/>
        </w:rPr>
        <w:br/>
        <w:t xml:space="preserve">          С материка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Шарандия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! Он находится среди моря-океана, и все на нем сделано из воздушных шаров. Там все дети жили счастливо, пока не случилась беда. Из их теплиц исчезли все воздушные шары, которые </w:t>
      </w:r>
      <w:r w:rsidRPr="00B201A7">
        <w:rPr>
          <w:rFonts w:ascii="Times New Roman" w:hAnsi="Times New Roman" w:cs="Times New Roman"/>
          <w:sz w:val="28"/>
          <w:szCs w:val="28"/>
        </w:rPr>
        <w:lastRenderedPageBreak/>
        <w:t xml:space="preserve">садовники выращивали много лет. Теперь они  не могут  сделать детей счастливыми, а самое главное — весь материк стал унылый и печальный. От этой тоски все шары стали настолько легкими, что вся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Шарандия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 вот-вот взмоет в небо и улетит неведомо куда. И все!!! Конец!!! Давайте поможем им, ребята! Спасем их материк! Ведь воздушные шары — это всегда праздник, ощущение чуда и счастья! Правильно, воздушные шары не могут быть плохими, они всегда добры к хорошим людям.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Для этого нам  нужно узнать, кто украл шары счастья. Но мне сказали по секрету, что нам дадут подсказку, если мы выполним  с вами все задания. А вы любите воздушные шары?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Заданий пока нет, но мы найдем их. Для этого сыграем в игру. </w:t>
      </w:r>
    </w:p>
    <w:p w:rsidR="008E3D06" w:rsidRPr="00B201A7" w:rsidRDefault="008E3D06" w:rsidP="008E3D0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Игра «Лопни шарик»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Участникам (8 детей, 10 воздушных шаров) предлагают лопнуть ногой как можно больше воздушных шаров.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Ребятки, посмотрите, из  шариков что-то выпало! (Разворачивает бумажку). Да это же загадки. Отгадаем?  Слушайте: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-  Чем обычно завязан надутый воздушный шар? (ниткой.) 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- Что находится внутри шара? (воздух)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- Брошу в речку – не тонет, бью о стенку – не стонет. 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  Стану вверх кидать, будет с ветром улетать? (воздушный шарик)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- На синем поле стало, а пастуха не надо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>блака)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- Правильно!!! Ой, а что это за шум?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1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Входит Облако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 </w:t>
      </w:r>
      <w:r w:rsidRPr="00B201A7">
        <w:rPr>
          <w:rFonts w:ascii="Times New Roman" w:hAnsi="Times New Roman" w:cs="Times New Roman"/>
          <w:b/>
          <w:sz w:val="28"/>
          <w:szCs w:val="28"/>
        </w:rPr>
        <w:t>Облако: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Кто говорил про небо? Я его представитель — Облако. Прошу любить и жаловать. Здравствуйте, дети! Я слышало, что у вас что-то случилось, расскажете?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 </w:t>
      </w: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Да!!! Я только что прилетела из страны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Шарандия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>. Вот там горе! У них украли все воздушные шары. Теперь все дети этой страны находится в тоске. А от тоски шары стали легкими, и вся страна может улететь далеко в небо.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Облако:</w:t>
      </w:r>
      <w:r w:rsidRPr="00B201A7">
        <w:rPr>
          <w:rFonts w:ascii="Times New Roman" w:hAnsi="Times New Roman" w:cs="Times New Roman"/>
          <w:sz w:val="28"/>
          <w:szCs w:val="28"/>
        </w:rPr>
        <w:t xml:space="preserve"> Слышало, сочувствую... Но наши ребята обязательно им помогут, правда? Вон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какие умненькие!!! А еще я знаю, что вам подскажут, кто украл все шары, если вы выполните все задания. Одно  задание спрятано у меня в кармане. Оно летело по ветру, а я перехватило его. Вот. (Достает из кармана бумажку, читает.) 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Есть в одной книге сюжет о том, как компания друзей полетела на воздушном шаре, а потом этот шар упал на землю. Однако все они при этом остались живы. Из какой книги этот сюжет? Как звали главного героя? 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Дети:</w:t>
      </w:r>
      <w:r w:rsidRPr="00B20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01A7">
        <w:rPr>
          <w:rFonts w:ascii="Times New Roman" w:hAnsi="Times New Roman" w:cs="Times New Roman"/>
          <w:sz w:val="28"/>
          <w:szCs w:val="28"/>
        </w:rPr>
        <w:t>Незнайка из сказки «Приключения Незнайки».</w:t>
      </w:r>
    </w:p>
    <w:p w:rsidR="003E53CC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Облако: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Вот и еще одно задание выполнили. Главного героя звали Незнайка! </w:t>
      </w:r>
      <w:r w:rsidRPr="00B201A7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Незнайка не любил учиться, Незнайка любил играть! Давайте и мы сыграем. </w:t>
      </w:r>
    </w:p>
    <w:p w:rsidR="008E3D06" w:rsidRPr="00B201A7" w:rsidRDefault="008E3D06" w:rsidP="003E53C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Эстафетная игра «Кто быстрее»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Двум командам детей дается по одному шарику, который ребенок зажимает между ног. Прыжками необходимо доскакать до ограничителя, и вернуться к своей команде. Побеждает та команда, которая выполнит задание первой.</w:t>
      </w:r>
    </w:p>
    <w:p w:rsidR="003E53CC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Облако: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А можно и я поиграю с ребятами? У меня игра воздушная, как я само. </w:t>
      </w:r>
    </w:p>
    <w:p w:rsidR="008E3D06" w:rsidRPr="00B201A7" w:rsidRDefault="008E3D06" w:rsidP="003E53C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Игра «Танцевальная»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Все делятся на пары. Каждой паре выдается по воздушному шарику. Нужно сначала протанцевать медленный танец, удерживая шар телами. Те участники, у кого шарик падает, выбывают. Музыка постепенно меняется на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быструю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>.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1A7">
        <w:rPr>
          <w:rFonts w:ascii="Times New Roman" w:hAnsi="Times New Roman" w:cs="Times New Roman"/>
          <w:i/>
          <w:sz w:val="28"/>
          <w:szCs w:val="28"/>
        </w:rPr>
        <w:t>Заканчивается игра. Дети садятся на стульчики. Влетает самолетик.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Облако: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Ой, смотрите! Самолетик прилетел. Интересно, что там? Давайте посмотрим? А здесь имя написано -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Шароедка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>! Как вы думаете, кто это?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lastRenderedPageBreak/>
        <w:t xml:space="preserve">Точно, это наверно и есть та, кто украла в стране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Шарандия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 все воздушные шары.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Давайте позовем ее!!! И попросим ее вернуть все шары, которые принесут  счастье нам и всем детям страны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Шарандия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>.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B2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-ка! </w:t>
      </w:r>
    </w:p>
    <w:p w:rsidR="008E3D06" w:rsidRPr="00B201A7" w:rsidRDefault="008E3D06" w:rsidP="003E53C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1A7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 w:rsidRPr="00B201A7">
        <w:rPr>
          <w:rFonts w:ascii="Times New Roman" w:hAnsi="Times New Roman" w:cs="Times New Roman"/>
          <w:i/>
          <w:sz w:val="28"/>
          <w:szCs w:val="28"/>
        </w:rPr>
        <w:t>Шароедка</w:t>
      </w:r>
      <w:proofErr w:type="spellEnd"/>
      <w:r w:rsidRPr="00B201A7">
        <w:rPr>
          <w:rFonts w:ascii="Times New Roman" w:hAnsi="Times New Roman" w:cs="Times New Roman"/>
          <w:i/>
          <w:sz w:val="28"/>
          <w:szCs w:val="28"/>
        </w:rPr>
        <w:t>. Несет охапку шаров.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1A7">
        <w:rPr>
          <w:rFonts w:ascii="Times New Roman" w:hAnsi="Times New Roman" w:cs="Times New Roman"/>
          <w:b/>
          <w:sz w:val="28"/>
          <w:szCs w:val="28"/>
        </w:rPr>
        <w:t>Шароедка</w:t>
      </w:r>
      <w:proofErr w:type="spellEnd"/>
      <w:r w:rsidRPr="00B201A7">
        <w:rPr>
          <w:rFonts w:ascii="Times New Roman" w:hAnsi="Times New Roman" w:cs="Times New Roman"/>
          <w:b/>
          <w:sz w:val="28"/>
          <w:szCs w:val="28"/>
        </w:rPr>
        <w:t>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Не нужно так кричать, я хорошо слышу. Я принесла все ваши шары. Но просто так я вам их не отдам! Сначала выполните мое задание, а я посмотрю, отдавать вам их или нет,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может вы и без них обойдетесь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. У меня вон их как много, и все они разные, а сама я их не могу разобрать по цветам, плохо знаю цвета. </w:t>
      </w:r>
    </w:p>
    <w:p w:rsidR="008E3D06" w:rsidRPr="00B201A7" w:rsidRDefault="008E3D06" w:rsidP="003E53C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Игра «Разложи шары по цвету»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    В четыре обруча нужно разложить воздушные шары по цвету – красные, желтые, синие, зеленые. Обручи также разных цветов – красный, желтый, зеленый, синий.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1A7">
        <w:rPr>
          <w:rFonts w:ascii="Times New Roman" w:hAnsi="Times New Roman" w:cs="Times New Roman"/>
          <w:b/>
          <w:sz w:val="28"/>
          <w:szCs w:val="28"/>
        </w:rPr>
        <w:t>Шароедка</w:t>
      </w:r>
      <w:proofErr w:type="spellEnd"/>
      <w:r w:rsidRPr="00B201A7">
        <w:rPr>
          <w:rFonts w:ascii="Times New Roman" w:hAnsi="Times New Roman" w:cs="Times New Roman"/>
          <w:b/>
          <w:sz w:val="28"/>
          <w:szCs w:val="28"/>
        </w:rPr>
        <w:t>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Ну ладно, молодцы! Забирайте свои шары! Да и с этими шарами  особо никуда не спрячешься!!! Съесть я их пока не успела... Простите меня!!! Я больше не стану воровать воздушные шары!!! 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Облако: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Наконец-то ты поняла, что это плохо! Ведь ты сделала несчастными очень много детей, а ведь сегодня большой праздник – День ребенка!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 Ребята, вы не держите зла на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Шароедку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1A7">
        <w:rPr>
          <w:rFonts w:ascii="Times New Roman" w:hAnsi="Times New Roman" w:cs="Times New Roman"/>
          <w:b/>
          <w:sz w:val="28"/>
          <w:szCs w:val="28"/>
        </w:rPr>
        <w:t>Шароедка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 (</w:t>
      </w:r>
      <w:r w:rsidRPr="00B201A7">
        <w:rPr>
          <w:rFonts w:ascii="Times New Roman" w:hAnsi="Times New Roman" w:cs="Times New Roman"/>
          <w:i/>
          <w:sz w:val="28"/>
          <w:szCs w:val="28"/>
        </w:rPr>
        <w:t>радостно):</w:t>
      </w:r>
      <w:r w:rsidRPr="00B201A7">
        <w:rPr>
          <w:rFonts w:ascii="Times New Roman" w:hAnsi="Times New Roman" w:cs="Times New Roman"/>
          <w:sz w:val="28"/>
          <w:szCs w:val="28"/>
        </w:rPr>
        <w:t xml:space="preserve"> Спасибо!!! Сейчас я подарю все шары счастья детям. Можно?</w:t>
      </w:r>
    </w:p>
    <w:p w:rsidR="003E53CC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1A7">
        <w:rPr>
          <w:rFonts w:ascii="Times New Roman" w:hAnsi="Times New Roman" w:cs="Times New Roman"/>
          <w:b/>
          <w:sz w:val="28"/>
          <w:szCs w:val="28"/>
        </w:rPr>
        <w:t>Шароедка</w:t>
      </w:r>
      <w:proofErr w:type="spellEnd"/>
      <w:r w:rsidRPr="00B201A7">
        <w:rPr>
          <w:rFonts w:ascii="Times New Roman" w:hAnsi="Times New Roman" w:cs="Times New Roman"/>
          <w:b/>
          <w:sz w:val="28"/>
          <w:szCs w:val="28"/>
        </w:rPr>
        <w:t>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А еще при этом надо загадать желание, и оно обязательно сбудется. 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Ну и нам с Облаком пора возвращаться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свою страну. Спасибо, ребята!!! Будьте счастливы!!! А мы еще раз поздравляем вас с праздником и желаем вам счастья, здоровья, добра и любви!</w:t>
      </w:r>
    </w:p>
    <w:p w:rsidR="008E3D06" w:rsidRPr="00B201A7" w:rsidRDefault="008E3D06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Ну что ж ребята, вы молодцы! Сегодня мы сделали очень доброе дело, мы вернули счастье всем детям в  стране 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Шарандия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, и пусть это будет наш с вами подарок этим детям ко Дню ребенка. Теперь я предлагаю пойти всем на улицу и выпустить их в небо. И небо станет в разноцветную точечку. А шары все вернутся в страну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Шарандия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 и сделают счастливыми там всех детей! Ну и, конечно же, исполнятся все наши желания!</w:t>
      </w:r>
    </w:p>
    <w:p w:rsidR="008E3D06" w:rsidRPr="00B201A7" w:rsidRDefault="008E3D06" w:rsidP="008E3D0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Дети уходят с воздушными шарами, которые на улице все вместе отпускают</w:t>
      </w:r>
      <w:r w:rsidR="003E5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1A7">
        <w:rPr>
          <w:rFonts w:ascii="Times New Roman" w:hAnsi="Times New Roman" w:cs="Times New Roman"/>
          <w:b/>
          <w:sz w:val="28"/>
          <w:szCs w:val="28"/>
        </w:rPr>
        <w:t>в небо, загадывая желание.</w:t>
      </w:r>
    </w:p>
    <w:p w:rsidR="003F2E39" w:rsidRPr="00B201A7" w:rsidRDefault="003F2E39" w:rsidP="008E3D0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7A" w:rsidRPr="00B201A7" w:rsidRDefault="00611C7A" w:rsidP="00BF64E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4E1" w:rsidRPr="00B201A7" w:rsidRDefault="00BF64E1" w:rsidP="00BF64E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Игровой тренинг для детей старшего  дошкольного возраста</w:t>
      </w:r>
    </w:p>
    <w:p w:rsidR="00BF64E1" w:rsidRPr="00B201A7" w:rsidRDefault="00BF64E1" w:rsidP="00BF64E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 xml:space="preserve"> «Давайте дружить»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Цель: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повышение сплоченности группового коллектива 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201A7">
        <w:rPr>
          <w:rFonts w:ascii="Times New Roman" w:hAnsi="Times New Roman" w:cs="Times New Roman"/>
          <w:sz w:val="28"/>
          <w:szCs w:val="28"/>
        </w:rPr>
        <w:t xml:space="preserve"> тренинга:     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- Формирование доброжелательного и доверительного отношения друг к другу; 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- Формирование навыка согласовывать свои действия с другими и учиться разрешать конфликтные ситуации.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1A7"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  <w:r w:rsidRPr="00B20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1A7">
        <w:rPr>
          <w:rFonts w:ascii="Times New Roman" w:hAnsi="Times New Roman" w:cs="Times New Roman"/>
          <w:sz w:val="28"/>
          <w:szCs w:val="28"/>
        </w:rPr>
        <w:t>магнитофон, фломастеры, маркеры, карандаши, ножницы, клей, журналы с яркими картинками для коллажа, ватман.</w:t>
      </w:r>
      <w:proofErr w:type="gramEnd"/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201A7">
        <w:rPr>
          <w:rFonts w:ascii="Times New Roman" w:hAnsi="Times New Roman" w:cs="Times New Roman"/>
          <w:sz w:val="28"/>
          <w:szCs w:val="28"/>
        </w:rPr>
        <w:t>Ребята, я хочу сейчас вместе с вами прослушать одну замечательную песню.</w:t>
      </w:r>
    </w:p>
    <w:p w:rsidR="00BF64E1" w:rsidRPr="00B201A7" w:rsidRDefault="00BF64E1" w:rsidP="00BF64E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 xml:space="preserve">Прослушивание </w:t>
      </w:r>
      <w:r w:rsidRPr="00B201A7">
        <w:rPr>
          <w:rFonts w:ascii="Times New Roman" w:hAnsi="Times New Roman" w:cs="Times New Roman"/>
          <w:b/>
          <w:bCs/>
          <w:sz w:val="28"/>
          <w:szCs w:val="28"/>
        </w:rPr>
        <w:t>песни «Настоящий друг»</w:t>
      </w:r>
    </w:p>
    <w:p w:rsidR="00BF64E1" w:rsidRPr="00B201A7" w:rsidRDefault="00BF64E1" w:rsidP="00BF64E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1A7">
        <w:rPr>
          <w:rFonts w:ascii="Times New Roman" w:hAnsi="Times New Roman" w:cs="Times New Roman"/>
          <w:b/>
          <w:bCs/>
          <w:sz w:val="28"/>
          <w:szCs w:val="28"/>
        </w:rPr>
        <w:t>Беседа на тему «Что такое дружба?»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A7">
        <w:rPr>
          <w:rFonts w:ascii="Times New Roman" w:hAnsi="Times New Roman" w:cs="Times New Roman"/>
          <w:bCs/>
          <w:sz w:val="28"/>
          <w:szCs w:val="28"/>
        </w:rPr>
        <w:t xml:space="preserve">- Как вы думаете, трудно ли быть настоящим другом?  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A7">
        <w:rPr>
          <w:rFonts w:ascii="Times New Roman" w:hAnsi="Times New Roman" w:cs="Times New Roman"/>
          <w:bCs/>
          <w:sz w:val="28"/>
          <w:szCs w:val="28"/>
        </w:rPr>
        <w:t>- Как нужно относиться к людям, чтобы у тебя появились друзья  и что для этого необходимо?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A7">
        <w:rPr>
          <w:rFonts w:ascii="Times New Roman" w:hAnsi="Times New Roman" w:cs="Times New Roman"/>
          <w:bCs/>
          <w:sz w:val="28"/>
          <w:szCs w:val="28"/>
        </w:rPr>
        <w:t xml:space="preserve">- С каким человеком вы хотели бы подружиться? 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Как вы думаете, каким должен быть настоящий друг, какими качествами должен обладать? 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A7">
        <w:rPr>
          <w:rFonts w:ascii="Times New Roman" w:hAnsi="Times New Roman" w:cs="Times New Roman"/>
          <w:bCs/>
          <w:sz w:val="28"/>
          <w:szCs w:val="28"/>
        </w:rPr>
        <w:t xml:space="preserve">- Друг - это тот, кто… (продолжите это  предложение и постарайтесь составить     ещё 2-3  предложения) 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A7">
        <w:rPr>
          <w:rFonts w:ascii="Times New Roman" w:hAnsi="Times New Roman" w:cs="Times New Roman"/>
          <w:bCs/>
          <w:sz w:val="28"/>
          <w:szCs w:val="28"/>
        </w:rPr>
        <w:t>- Друг должен быть… (прилагательные, продолжите это  предложение и    постарайтесь определить как можно больше качеств настоящего друга</w:t>
      </w:r>
      <w:proofErr w:type="gramStart"/>
      <w:r w:rsidRPr="00B201A7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A7">
        <w:rPr>
          <w:rFonts w:ascii="Times New Roman" w:hAnsi="Times New Roman" w:cs="Times New Roman"/>
          <w:bCs/>
          <w:sz w:val="28"/>
          <w:szCs w:val="28"/>
        </w:rPr>
        <w:t>- Чтобы стать хорошим другом, необходимо…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A7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B201A7">
        <w:rPr>
          <w:rFonts w:ascii="Times New Roman" w:hAnsi="Times New Roman" w:cs="Times New Roman"/>
          <w:bCs/>
          <w:sz w:val="28"/>
          <w:szCs w:val="28"/>
        </w:rPr>
        <w:t>спасибо всем за ваше мнение. А теперь я предлагаю вам поиграть.</w:t>
      </w:r>
    </w:p>
    <w:p w:rsidR="00BF64E1" w:rsidRPr="00B201A7" w:rsidRDefault="00BF64E1" w:rsidP="00BF64E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1A7">
        <w:rPr>
          <w:rFonts w:ascii="Times New Roman" w:hAnsi="Times New Roman" w:cs="Times New Roman"/>
          <w:b/>
          <w:bCs/>
          <w:sz w:val="28"/>
          <w:szCs w:val="28"/>
        </w:rPr>
        <w:t>Игра «Птичьи стаи»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«Сейчас каждый превращается в маленькую одинокую птичку. Вы - птички начинаете летать под музыку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>ри этом возможны легкие столкновения друг с другом. Будьте осторожны. По моей команде вы соединяетесь в небольшие стаи,  число птиц вашей стаи  я назову».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Через некоторое время после начала ведущий говорит цифру, например, «пять». Участники составляют группы по пять человек. Те, кто не вошел ни в одну из стай, выбывают из игры. Затем, другое количество птиц в стаях и т.д., но не более 4-5 раз. В результате игры группа разбивается на две подгруппы: выбывших и оставшихся на площадке.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Анализ: Почему не все вошли? Чем отличаются те, кто остался вне игры?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A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bCs/>
          <w:sz w:val="28"/>
          <w:szCs w:val="28"/>
        </w:rPr>
        <w:t xml:space="preserve"> А сейчас я предлагаю вам послушать стихотворение о дружбе.  «Давайте будем дружить друг с другом…»</w:t>
      </w:r>
    </w:p>
    <w:p w:rsidR="00BF64E1" w:rsidRPr="00B201A7" w:rsidRDefault="00BF64E1" w:rsidP="00BF64E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1A7">
        <w:rPr>
          <w:rFonts w:ascii="Times New Roman" w:hAnsi="Times New Roman" w:cs="Times New Roman"/>
          <w:b/>
          <w:bCs/>
          <w:sz w:val="28"/>
          <w:szCs w:val="28"/>
        </w:rPr>
        <w:t>Игра  «Угадай мелодию»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01A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bCs/>
          <w:sz w:val="28"/>
          <w:szCs w:val="28"/>
        </w:rPr>
        <w:t xml:space="preserve"> Сегодня все песни посвящены дружбе. </w:t>
      </w:r>
      <w:r w:rsidRPr="00B201A7">
        <w:rPr>
          <w:rFonts w:ascii="Times New Roman" w:hAnsi="Times New Roman" w:cs="Times New Roman"/>
          <w:bCs/>
          <w:i/>
          <w:sz w:val="28"/>
          <w:szCs w:val="28"/>
        </w:rPr>
        <w:t xml:space="preserve">Детям предлагают прослушать знакомые им песни о дружбе из </w:t>
      </w:r>
      <w:proofErr w:type="spellStart"/>
      <w:r w:rsidRPr="00B201A7">
        <w:rPr>
          <w:rFonts w:ascii="Times New Roman" w:hAnsi="Times New Roman" w:cs="Times New Roman"/>
          <w:bCs/>
          <w:i/>
          <w:sz w:val="28"/>
          <w:szCs w:val="28"/>
        </w:rPr>
        <w:t>медиотеки</w:t>
      </w:r>
      <w:proofErr w:type="spellEnd"/>
      <w:r w:rsidRPr="00B201A7">
        <w:rPr>
          <w:rFonts w:ascii="Times New Roman" w:hAnsi="Times New Roman" w:cs="Times New Roman"/>
          <w:bCs/>
          <w:i/>
          <w:sz w:val="28"/>
          <w:szCs w:val="28"/>
        </w:rPr>
        <w:t xml:space="preserve"> ДОУ.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A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bCs/>
          <w:sz w:val="28"/>
          <w:szCs w:val="28"/>
        </w:rPr>
        <w:t xml:space="preserve"> Вы, конечно, знаете, что у русского народа есть много разных мудрых пословиц, среди которых есть пословицы о дружбе. Давайте вспомним их, я буду читать начало пословицы, а тот, кто знает продолжение, будет мне подсказывать. </w:t>
      </w:r>
    </w:p>
    <w:p w:rsidR="00BF64E1" w:rsidRPr="00B201A7" w:rsidRDefault="00BF64E1" w:rsidP="00BF64E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01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Чтение пословиц о дружбе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sz w:val="28"/>
          <w:szCs w:val="28"/>
        </w:rPr>
        <w:t xml:space="preserve"> если мы хотим иметь друзей, мы должны твердо представлять себе и тонко чувствовать, что нужно другому человеку. Люди отличаются друг от друга национальностью, привычками, одеждой, но живут они вместе и надо уважать молодых и старых, здоровых и больных, бедных и богатых. 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 Действительно, ребята, каждый человек неповторимый. Он - индивидуальность, личность, обладающая своими собственными особенностями. Если бы мы были все одинаковыми - жить на свете было бы просто неинтересно.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A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B201A7">
        <w:rPr>
          <w:rFonts w:ascii="Times New Roman" w:hAnsi="Times New Roman" w:cs="Times New Roman"/>
          <w:bCs/>
          <w:sz w:val="28"/>
          <w:szCs w:val="28"/>
        </w:rPr>
        <w:t xml:space="preserve"> А теперь вас ждёт творческое задание, давайте выполним коллаж на тему «Дружба». У вас есть журналы, листы ватмана, ножницы и клей, используя все эти материалы,  мы можем выполнить совместную творческую работу, которая будет называться «Дружба».  </w:t>
      </w:r>
    </w:p>
    <w:p w:rsidR="00BF64E1" w:rsidRPr="00B201A7" w:rsidRDefault="00BF64E1" w:rsidP="00BF64E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1A7">
        <w:rPr>
          <w:rFonts w:ascii="Times New Roman" w:hAnsi="Times New Roman" w:cs="Times New Roman"/>
          <w:b/>
          <w:bCs/>
          <w:sz w:val="28"/>
          <w:szCs w:val="28"/>
        </w:rPr>
        <w:t>Изготовление коллажа «Дружба»</w:t>
      </w:r>
    </w:p>
    <w:p w:rsidR="00BF64E1" w:rsidRPr="00B201A7" w:rsidRDefault="00BF64E1" w:rsidP="00BF64E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201A7">
        <w:rPr>
          <w:rFonts w:ascii="Times New Roman" w:hAnsi="Times New Roman" w:cs="Times New Roman"/>
          <w:bCs/>
          <w:i/>
          <w:sz w:val="28"/>
          <w:szCs w:val="28"/>
        </w:rPr>
        <w:t>Детям предлагается вырезать из журналов людей разных национальностей, деревья, солнце и все то, что у них ассоциируется с дружбой. Далее вырезанные предметы приклеиваются на один общий ватман.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A7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B201A7">
        <w:rPr>
          <w:rFonts w:ascii="Times New Roman" w:hAnsi="Times New Roman" w:cs="Times New Roman"/>
          <w:bCs/>
          <w:sz w:val="28"/>
          <w:szCs w:val="28"/>
        </w:rPr>
        <w:t xml:space="preserve"> Ребята, вам понравилось, чем мы сегодня с вами занимались? Что понравилось больше всего?  Что не понравилось?</w:t>
      </w:r>
    </w:p>
    <w:p w:rsidR="00BF64E1" w:rsidRPr="00B201A7" w:rsidRDefault="00BF64E1" w:rsidP="00BF6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A7">
        <w:rPr>
          <w:rFonts w:ascii="Times New Roman" w:hAnsi="Times New Roman" w:cs="Times New Roman"/>
          <w:bCs/>
          <w:sz w:val="28"/>
          <w:szCs w:val="28"/>
        </w:rPr>
        <w:t>- Мы с вами очень дружно трудились, и поэтому, я думаю, что у нас все получилось, потому что самое главное – это ДРУЖБА!</w:t>
      </w:r>
    </w:p>
    <w:p w:rsidR="008E3D06" w:rsidRDefault="008E3D06" w:rsidP="008E3D0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CC" w:rsidRDefault="003E53CC" w:rsidP="008E3D0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CC" w:rsidRDefault="003E53CC" w:rsidP="008E3D0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CC" w:rsidRPr="00B201A7" w:rsidRDefault="003E53CC" w:rsidP="008E3D0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7C" w:rsidRPr="00B201A7" w:rsidRDefault="00B8127C" w:rsidP="008E3D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B9F" w:rsidRPr="00B201A7" w:rsidRDefault="009C6B9F" w:rsidP="00831AD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0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Экспресс-опросник "Индекс толерантности"</w:t>
      </w:r>
      <w:r w:rsidRPr="00B201A7">
        <w:rPr>
          <w:rStyle w:val="apple-converted-space"/>
          <w:rFonts w:ascii="Times New Roman" w:hAnsi="Times New Roman" w:cs="Times New Roman"/>
          <w:b/>
          <w:color w:val="494949"/>
          <w:sz w:val="28"/>
          <w:szCs w:val="28"/>
          <w:shd w:val="clear" w:color="auto" w:fill="FFFFFF"/>
        </w:rPr>
        <w:t> </w:t>
      </w:r>
      <w:r w:rsidRPr="00B201A7">
        <w:rPr>
          <w:rFonts w:ascii="Times New Roman" w:hAnsi="Times New Roman" w:cs="Times New Roman"/>
          <w:b/>
          <w:sz w:val="28"/>
          <w:szCs w:val="28"/>
        </w:rPr>
        <w:br/>
      </w:r>
      <w:r w:rsidRPr="00B20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spellStart"/>
      <w:r w:rsidRPr="00B20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Г.У.Солдатова</w:t>
      </w:r>
      <w:proofErr w:type="spellEnd"/>
      <w:r w:rsidRPr="00B20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B20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О.А.Кравцова</w:t>
      </w:r>
      <w:proofErr w:type="spellEnd"/>
      <w:r w:rsidRPr="00B20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О.Е. </w:t>
      </w:r>
      <w:proofErr w:type="spellStart"/>
      <w:r w:rsidRPr="00B20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Хухлаев</w:t>
      </w:r>
      <w:proofErr w:type="spellEnd"/>
      <w:r w:rsidRPr="00B20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B20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Л.А.Шайгерова</w:t>
      </w:r>
      <w:proofErr w:type="spellEnd"/>
      <w:r w:rsidRPr="00B20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9C6B9F" w:rsidRPr="00B201A7" w:rsidRDefault="009C6B9F" w:rsidP="009C6B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диагностики общего уровня толерантности группой психологов центра "</w:t>
      </w: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Гратис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был разработан экспресс-опросник "Индекс толерантности". В его основу лег отечественный и зарубежный опыт в данной области (Солдатова, Кравцова, </w:t>
      </w: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Хухлаев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Шайгерова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2002). Стимульный материал опросника составили утверждения, отражающие как общее отношение к окружающему миру и другим людям, так и социальные установки в различных сферах взаимодействия, где проявляются толерантность и </w:t>
      </w: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интолерантность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человека. В методику включены утверждения, выявляющие отношение к некоторым социальным группам (меньшинствам, психически больным людям, нищим), коммуникативные установки (уважение к мнению оппонентов, готовность к конструктивному решению конфликтов и продуктивному сотрудничеству). Специальное внимание уделено этнической толерантности-</w:t>
      </w: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интолерантности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(отношение к людям иной расы и этнической группы, к собственной этнической группе, оценка культурной дистанции). Три </w:t>
      </w: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субшкалы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опросника направлены на диагностику таких аспектов толерантности, как этническая толерантность, социальная толерантность, толерантность как черта личности.</w:t>
      </w:r>
    </w:p>
    <w:p w:rsidR="009C6B9F" w:rsidRPr="00B201A7" w:rsidRDefault="009C6B9F" w:rsidP="00831AD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20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Бланк методики</w:t>
      </w:r>
      <w:r w:rsidRPr="00B201A7">
        <w:rPr>
          <w:rFonts w:ascii="Times New Roman" w:hAnsi="Times New Roman" w:cs="Times New Roman"/>
          <w:b/>
          <w:sz w:val="28"/>
          <w:szCs w:val="28"/>
        </w:rPr>
        <w:br/>
      </w:r>
      <w:r w:rsidRPr="00B201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Уважаемые родители</w:t>
      </w:r>
      <w:r w:rsidR="00831AD8" w:rsidRPr="00B201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(педагоги)</w:t>
      </w:r>
      <w:r w:rsidRPr="00B201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</w:p>
    <w:p w:rsidR="009C6B9F" w:rsidRPr="00B201A7" w:rsidRDefault="009C6B9F" w:rsidP="009C6B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Оцените, пожалуйста, насколько Вы согласны или не согласны с приведенными утверждениями, и в соответствии с этим поставьте галочку или любой другой значок напротив каждого утверждения.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6074"/>
        <w:gridCol w:w="2974"/>
      </w:tblGrid>
      <w:tr w:rsidR="009C6B9F" w:rsidRPr="00B201A7" w:rsidTr="00831AD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средствах массовой информации может быть представлено любое мнение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смешанных браках обычно больше проблем, чем в браках между людьми одной </w:t>
            </w: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национальности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друг предал, надо отомстить ему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кавказцам станут относиться лучше, если они изменят свое поведение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споре может быть правильной только одна точка зрения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Нищие и бродяги сами виноваты в своих проблемах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Нормально считать, что твой народ лучше, чем все остальные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неопрятными людьми неприятно общаться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Даже если у меня есть свое мнение, я готов выслушать и другие точки зрения </w:t>
            </w:r>
            <w:r w:rsidRPr="00B201A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rPr>
          <w:trHeight w:val="34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Всех психически больных людей необходимо изолировать от общества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rPr>
          <w:trHeight w:val="3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готов принять в качестве члена своей семьи человека любой национальности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rPr>
          <w:trHeight w:val="27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Беженцам надо помогать не больше, чем всем остальным, так как у местных проблем не меньше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rPr>
          <w:trHeight w:val="33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кто-то поступает со мной грубо, я отвечаю тем же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хочу, чтобы среди моих друзей были люди разных национальностей</w:t>
            </w:r>
            <w:r w:rsidRPr="00B201A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rPr>
          <w:trHeight w:val="2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наведения порядка в стране необходима "сильная рука"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Приезжие должны иметь те же права, что и местные жители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Человек, который думает не так, как я, вызывает у меня раздражение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rPr>
          <w:trHeight w:val="4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некоторым нациям и народам трудно хорошо относиться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rPr>
          <w:trHeight w:val="4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Беспорядок меня очень раздражает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B9F" w:rsidRPr="00B201A7" w:rsidTr="00831AD8">
        <w:trPr>
          <w:trHeight w:val="4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Любые религиозные течения имеют право на существование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rPr>
          <w:trHeight w:val="4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могу представить чернокожего человека своим близким другом</w:t>
            </w:r>
            <w:r w:rsidRPr="00B201A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9C6B9F" w:rsidRPr="00B201A7" w:rsidTr="00831AD8">
        <w:trPr>
          <w:trHeight w:val="4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хотел бы стать более терпимым человеком по отношению к другим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Абсолютно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Скорее не согласен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</w:t>
            </w:r>
          </w:p>
          <w:p w:rsidR="009C6B9F" w:rsidRPr="00B201A7" w:rsidRDefault="009C6B9F" w:rsidP="0083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</w:tbl>
    <w:p w:rsidR="009C6B9F" w:rsidRPr="00B201A7" w:rsidRDefault="009C6B9F" w:rsidP="00831A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br/>
      </w:r>
      <w:r w:rsidRPr="00B20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Обработка результатов</w:t>
      </w:r>
    </w:p>
    <w:p w:rsidR="009C6B9F" w:rsidRPr="00B201A7" w:rsidRDefault="009C6B9F" w:rsidP="009C6B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Для количественного анализа подсчитывается общий результат, без деления на </w:t>
      </w: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субшкалы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6B9F" w:rsidRPr="00B201A7" w:rsidRDefault="009C6B9F" w:rsidP="009C6B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Каждому ответу на прямое утверждение присваивается балл от 1 до 6 ("абсолютно не согласен" – 1 балл, "полностью согласен" – 6 баллов). </w:t>
      </w:r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Ответам на обратные утверждения присваиваются реверсивные баллы ("абсолютно не согласен" – 6 баллов, "полностью согласен" – 1 балл). Затем полученные баллы суммируются.</w:t>
      </w:r>
    </w:p>
    <w:p w:rsidR="009C6B9F" w:rsidRPr="00B201A7" w:rsidRDefault="009C6B9F" w:rsidP="009C6B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Номера прямых утверждений: 1, 9, 11, 14, 16, 20, 21, 22.</w:t>
      </w:r>
    </w:p>
    <w:p w:rsidR="009C6B9F" w:rsidRPr="00B201A7" w:rsidRDefault="009C6B9F" w:rsidP="009C6B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Номера обратных утверждений: 2, 3, 4, 5, 6, 7, 8, 10, 12, 13, 15, 17, 18, 19.</w:t>
      </w:r>
    </w:p>
    <w:p w:rsidR="009C6B9F" w:rsidRPr="00B201A7" w:rsidRDefault="009C6B9F" w:rsidP="009C6B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Индивидуальная или групповая оценка выявленного уровня толерантности осуществляется по следующим ступеням:</w:t>
      </w:r>
      <w:r w:rsidRPr="00B201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01A7">
        <w:rPr>
          <w:rFonts w:ascii="Times New Roman" w:hAnsi="Times New Roman" w:cs="Times New Roman"/>
          <w:sz w:val="28"/>
          <w:szCs w:val="28"/>
        </w:rPr>
        <w:br/>
      </w:r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22-60 – низкий уровень толерантности. Такие результаты свидетельствуют о </w:t>
      </w:r>
      <w:proofErr w:type="gram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высокой</w:t>
      </w:r>
      <w:proofErr w:type="gram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интолерантности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и наличии у него выраженных </w:t>
      </w: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интолерантных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установок по отношению к окружающему миру и людям.</w:t>
      </w:r>
    </w:p>
    <w:p w:rsidR="009C6B9F" w:rsidRPr="00B201A7" w:rsidRDefault="009C6B9F" w:rsidP="009C6B9F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61-99 – средний уровень. Такие результаты показывают респонденты, для которых характерно сочетание как толерантных, так и </w:t>
      </w: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интолерантных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черт. В одних социальных ситуациях они ведут себя толерантно, в других могут проявлять </w:t>
      </w: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интолерантность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201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C6B9F" w:rsidRPr="00B201A7" w:rsidRDefault="009C6B9F" w:rsidP="009C6B9F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100-132 – высокий уровень толерантности. Представители этой группы обладают выраженными чертами толерантной личности. В то же время необходимо понимать, что результаты, приближающиеся к верхней границе (больше 115 баллов), могут свидетельствовать о размывании у человека "границ толерантности", связанном, к примеру, с психологическим инфантилизмом, тенденциями к попустительству, снисходительности или безразличию. Также важно учитывать, что респонденты, попавшие в этот диапазон, могут демонстрировать высокую степень социальной желательности (особенно если они имеют представление о взглядах исследователя и целях исследования).</w:t>
      </w:r>
      <w:r w:rsidRPr="00B201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C6B9F" w:rsidRPr="00B201A7" w:rsidRDefault="009C6B9F" w:rsidP="009C6B9F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качественного анализа аспектов толерантности можно использовать разделение на </w:t>
      </w: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субшкалы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201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C6B9F" w:rsidRPr="00B201A7" w:rsidRDefault="009C6B9F" w:rsidP="009C6B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Этническая толерантность: 2, 4, 7, 11, 14, 18, 21.</w:t>
      </w:r>
    </w:p>
    <w:p w:rsidR="009C6B9F" w:rsidRPr="00B201A7" w:rsidRDefault="009C6B9F" w:rsidP="009C6B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2. Социальная толерантность: 1, 6, 8, 10, 12, 15, 16, 20.</w:t>
      </w:r>
      <w:r w:rsidRPr="00B201A7">
        <w:rPr>
          <w:rFonts w:ascii="Times New Roman" w:hAnsi="Times New Roman" w:cs="Times New Roman"/>
          <w:sz w:val="28"/>
          <w:szCs w:val="28"/>
        </w:rPr>
        <w:br/>
      </w:r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3. Толерантность как черта личности: 3, 5, 9, 13, 17, 19, 22.</w:t>
      </w:r>
    </w:p>
    <w:p w:rsidR="009C6B9F" w:rsidRPr="00B201A7" w:rsidRDefault="009C6B9F" w:rsidP="009C6B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Субшкала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"этническая толерантность" выявляет отношение человека к представителям других этнических групп и установки в сфере межкультурного взаимодействия. </w:t>
      </w:r>
    </w:p>
    <w:p w:rsidR="009C6B9F" w:rsidRPr="00B201A7" w:rsidRDefault="009C6B9F" w:rsidP="009C6B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Субшкала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"социальная толерантность" позволяет исследовать толерантные и </w:t>
      </w: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интолерантные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проявления в отношении различных социальных групп (меньшинств, преступников, психически больных людей), а также изучать установки личности по отношению к некоторым социальным процессам. </w:t>
      </w:r>
    </w:p>
    <w:p w:rsidR="001364C4" w:rsidRPr="00B201A7" w:rsidRDefault="009C6B9F" w:rsidP="009C6B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>Субшкала</w:t>
      </w:r>
      <w:proofErr w:type="spellEnd"/>
      <w:r w:rsidRPr="00B2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"толерантность как черта личности" включает пункты, диагностирующие личностные черты, установки и убеждения, которые в значительной степени определяют отношение человека к окружающему миру.</w:t>
      </w:r>
    </w:p>
    <w:p w:rsidR="003E53CC" w:rsidRDefault="003E53CC" w:rsidP="001816E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16E1" w:rsidRPr="00B201A7" w:rsidRDefault="001816E1" w:rsidP="001816E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Практикум для педагогов   «Общат</w:t>
      </w:r>
      <w:r w:rsidR="003B48BB" w:rsidRPr="00B201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ься позитивно – что это значит»</w:t>
      </w:r>
    </w:p>
    <w:p w:rsidR="001816E1" w:rsidRPr="00B201A7" w:rsidRDefault="001816E1" w:rsidP="001816E1">
      <w:pPr>
        <w:spacing w:before="75" w:after="75" w:line="360" w:lineRule="auto"/>
        <w:ind w:left="108" w:right="108" w:firstLine="403"/>
        <w:jc w:val="both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01A7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B201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</w:p>
    <w:p w:rsidR="001816E1" w:rsidRPr="00B201A7" w:rsidRDefault="001816E1" w:rsidP="001816E1">
      <w:pPr>
        <w:spacing w:before="75" w:after="75" w:line="360" w:lineRule="auto"/>
        <w:ind w:right="108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B201A7">
        <w:rPr>
          <w:rFonts w:ascii="Times New Roman" w:hAnsi="Times New Roman"/>
          <w:sz w:val="28"/>
          <w:szCs w:val="28"/>
          <w:lang w:eastAsia="ru-RU"/>
        </w:rPr>
        <w:t>Развитие коммуникативной компетентности  педагога в общении с родителями, детьми  и коллегами;</w:t>
      </w:r>
    </w:p>
    <w:p w:rsidR="001816E1" w:rsidRPr="00B201A7" w:rsidRDefault="001816E1" w:rsidP="001816E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>- Осознание педагогами собственных достижений и проблем в общении;</w:t>
      </w:r>
      <w:r w:rsidRPr="00B201A7">
        <w:rPr>
          <w:rFonts w:ascii="Times New Roman" w:hAnsi="Times New Roman"/>
          <w:sz w:val="28"/>
          <w:szCs w:val="28"/>
          <w:lang w:eastAsia="ru-RU"/>
        </w:rPr>
        <w:br/>
        <w:t xml:space="preserve">- развитие способности педагога адекватно, </w:t>
      </w:r>
      <w:proofErr w:type="spellStart"/>
      <w:r w:rsidRPr="00B201A7">
        <w:rPr>
          <w:rFonts w:ascii="Times New Roman" w:hAnsi="Times New Roman"/>
          <w:sz w:val="28"/>
          <w:szCs w:val="28"/>
          <w:lang w:eastAsia="ru-RU"/>
        </w:rPr>
        <w:t>безоценочно</w:t>
      </w:r>
      <w:proofErr w:type="spellEnd"/>
      <w:r w:rsidRPr="00B201A7">
        <w:rPr>
          <w:rFonts w:ascii="Times New Roman" w:hAnsi="Times New Roman"/>
          <w:sz w:val="28"/>
          <w:szCs w:val="28"/>
          <w:lang w:eastAsia="ru-RU"/>
        </w:rPr>
        <w:t>, с позиции партнера, воспринимать родителей воспитанников.</w:t>
      </w:r>
    </w:p>
    <w:p w:rsidR="001816E1" w:rsidRPr="00B201A7" w:rsidRDefault="001816E1" w:rsidP="001816E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16E1" w:rsidRPr="00B201A7" w:rsidRDefault="003E53CC" w:rsidP="003E53C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 практикума</w:t>
      </w:r>
    </w:p>
    <w:p w:rsidR="001816E1" w:rsidRPr="00B201A7" w:rsidRDefault="001816E1" w:rsidP="001816E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B201A7">
        <w:rPr>
          <w:rFonts w:ascii="Times New Roman" w:hAnsi="Times New Roman"/>
          <w:sz w:val="28"/>
          <w:szCs w:val="28"/>
          <w:lang w:eastAsia="ru-RU"/>
        </w:rPr>
        <w:t xml:space="preserve"> Сегодня мы с вами проведем занятие на овладение практическими элементами педагогической компетентности в ситуации общения с родителями, игры и упражнения с элементами рефлексии.</w:t>
      </w:r>
    </w:p>
    <w:p w:rsidR="001816E1" w:rsidRPr="00B201A7" w:rsidRDefault="001816E1" w:rsidP="001816E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B201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01A7">
        <w:rPr>
          <w:rFonts w:ascii="Times New Roman" w:hAnsi="Times New Roman"/>
          <w:bCs/>
          <w:sz w:val="28"/>
          <w:szCs w:val="28"/>
          <w:lang w:eastAsia="ru-RU"/>
        </w:rPr>
        <w:t>Сначала</w:t>
      </w:r>
      <w:r w:rsidRPr="00B201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201A7">
        <w:rPr>
          <w:rFonts w:ascii="Times New Roman" w:hAnsi="Times New Roman"/>
          <w:sz w:val="28"/>
          <w:szCs w:val="28"/>
          <w:lang w:eastAsia="ru-RU"/>
        </w:rPr>
        <w:t xml:space="preserve">давайте возьмемся  за руки и с поклоном произнесем «Добрый день! Здравствуйте!», желая друг другу в первую очередь здоровья. Древние утверждали, что во время поклона часть энергии </w:t>
      </w:r>
      <w:r w:rsidRPr="00B201A7">
        <w:rPr>
          <w:rFonts w:ascii="Times New Roman" w:hAnsi="Times New Roman"/>
          <w:sz w:val="28"/>
          <w:szCs w:val="28"/>
          <w:lang w:eastAsia="ru-RU"/>
        </w:rPr>
        <w:lastRenderedPageBreak/>
        <w:t>как бы стекает  с головы человека, т.е., кланяясь, мы по доброй воле обмениваемся энергией.</w:t>
      </w:r>
    </w:p>
    <w:p w:rsidR="001816E1" w:rsidRPr="00B201A7" w:rsidRDefault="001816E1" w:rsidP="001816E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B201A7">
        <w:rPr>
          <w:rFonts w:ascii="Times New Roman" w:hAnsi="Times New Roman"/>
          <w:sz w:val="28"/>
          <w:szCs w:val="28"/>
          <w:lang w:eastAsia="ru-RU"/>
        </w:rPr>
        <w:t xml:space="preserve"> Я предлагаю  следующую игру в круге, чтобы настроиться на позитивное общение.</w:t>
      </w:r>
    </w:p>
    <w:p w:rsidR="001816E1" w:rsidRPr="00B201A7" w:rsidRDefault="001816E1" w:rsidP="001816E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b/>
          <w:bCs/>
          <w:sz w:val="28"/>
          <w:szCs w:val="28"/>
          <w:lang w:eastAsia="ru-RU"/>
        </w:rPr>
        <w:t>1.«Вы еще не знаете, что я…»</w:t>
      </w:r>
      <w:r w:rsidRPr="00B201A7">
        <w:rPr>
          <w:rFonts w:ascii="Times New Roman" w:hAnsi="Times New Roman"/>
          <w:sz w:val="28"/>
          <w:szCs w:val="28"/>
          <w:lang w:eastAsia="ru-RU"/>
        </w:rPr>
        <w:t xml:space="preserve"> и продолжаете фразу, любым высказыванием о себе</w:t>
      </w:r>
      <w:proofErr w:type="gramStart"/>
      <w:r w:rsidRPr="00B201A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B201A7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B201A7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B201A7">
        <w:rPr>
          <w:rFonts w:ascii="Times New Roman" w:hAnsi="Times New Roman"/>
          <w:sz w:val="28"/>
          <w:szCs w:val="28"/>
          <w:lang w:eastAsia="ru-RU"/>
        </w:rPr>
        <w:t>аучилась кататься на коньках, или люблю путешествовать…) и т.д.</w:t>
      </w:r>
    </w:p>
    <w:p w:rsidR="001816E1" w:rsidRPr="00B201A7" w:rsidRDefault="001816E1" w:rsidP="001816E1">
      <w:pPr>
        <w:pStyle w:val="a3"/>
        <w:spacing w:line="36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B201A7">
        <w:rPr>
          <w:rFonts w:ascii="Times New Roman" w:hAnsi="Times New Roman"/>
          <w:b/>
          <w:i/>
          <w:iCs/>
          <w:sz w:val="28"/>
          <w:szCs w:val="28"/>
          <w:lang w:eastAsia="ru-RU"/>
        </w:rPr>
        <w:t>Основная часть</w:t>
      </w:r>
    </w:p>
    <w:p w:rsidR="001816E1" w:rsidRPr="00B201A7" w:rsidRDefault="001816E1" w:rsidP="001816E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>- Сегодня мы собрались, чтобы понять, каковы  мы сами, на каком языке говорим с окружающими людьми и миром.  Мы сделаем попытку проверить наши души на доброту, радость, понимание и неравнодушие.</w:t>
      </w:r>
    </w:p>
    <w:p w:rsidR="001816E1" w:rsidRPr="00B201A7" w:rsidRDefault="001816E1" w:rsidP="001816E1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01A7">
        <w:rPr>
          <w:rFonts w:ascii="Times New Roman" w:hAnsi="Times New Roman"/>
          <w:b/>
          <w:bCs/>
          <w:sz w:val="28"/>
          <w:szCs w:val="28"/>
          <w:lang w:eastAsia="ru-RU"/>
        </w:rPr>
        <w:t>1. Упражнение «Составим письменный портрет…»</w:t>
      </w:r>
    </w:p>
    <w:p w:rsidR="001816E1" w:rsidRPr="00B201A7" w:rsidRDefault="001816E1" w:rsidP="001816E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>- 1 подгруппа «Самый приятный родитель в общении» (описать качества)</w:t>
      </w:r>
    </w:p>
    <w:p w:rsidR="001816E1" w:rsidRPr="00B201A7" w:rsidRDefault="001816E1" w:rsidP="001816E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>- 2 подгруппа «Самый трудный родитель в общении»</w:t>
      </w:r>
    </w:p>
    <w:p w:rsidR="001816E1" w:rsidRPr="00B201A7" w:rsidRDefault="001816E1" w:rsidP="001816E1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01A7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B201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Упражнение «Спокойствие, только спокойствие…»  </w:t>
      </w:r>
    </w:p>
    <w:p w:rsidR="001816E1" w:rsidRPr="00B201A7" w:rsidRDefault="001816E1" w:rsidP="001816E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>- Нам приходится всегда быть в творческом поиске. И я вам предлагаю сейчас проявить свою фантазию, воображение. Раздаются  листочки с началом  стихотворения. Вы должны продолжить в положительном ключе, смысле (работа малых группах)</w:t>
      </w:r>
    </w:p>
    <w:p w:rsidR="001816E1" w:rsidRPr="00B201A7" w:rsidRDefault="001816E1" w:rsidP="001816E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>- Все любят послушных, приветливых деток.</w:t>
      </w:r>
      <w:r w:rsidRPr="00B201A7">
        <w:rPr>
          <w:rFonts w:ascii="Times New Roman" w:hAnsi="Times New Roman"/>
          <w:sz w:val="28"/>
          <w:szCs w:val="28"/>
          <w:lang w:eastAsia="ru-RU"/>
        </w:rPr>
        <w:br/>
        <w:t xml:space="preserve">  </w:t>
      </w:r>
      <w:proofErr w:type="gramStart"/>
      <w:r w:rsidRPr="00B201A7">
        <w:rPr>
          <w:rFonts w:ascii="Times New Roman" w:hAnsi="Times New Roman"/>
          <w:sz w:val="28"/>
          <w:szCs w:val="28"/>
          <w:lang w:eastAsia="ru-RU"/>
        </w:rPr>
        <w:t>Капризных</w:t>
      </w:r>
      <w:proofErr w:type="gramEnd"/>
      <w:r w:rsidRPr="00B201A7">
        <w:rPr>
          <w:rFonts w:ascii="Times New Roman" w:hAnsi="Times New Roman"/>
          <w:sz w:val="28"/>
          <w:szCs w:val="28"/>
          <w:lang w:eastAsia="ru-RU"/>
        </w:rPr>
        <w:t>, упрямых – не любит никто…</w:t>
      </w:r>
    </w:p>
    <w:p w:rsidR="001816E1" w:rsidRPr="00B201A7" w:rsidRDefault="001816E1" w:rsidP="001816E1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>- Утром настроение плохое,</w:t>
      </w:r>
      <w:r w:rsidRPr="00B201A7">
        <w:rPr>
          <w:rFonts w:ascii="Times New Roman" w:hAnsi="Times New Roman"/>
          <w:sz w:val="28"/>
          <w:szCs w:val="28"/>
          <w:lang w:eastAsia="ru-RU"/>
        </w:rPr>
        <w:br/>
        <w:t> Глаз накрасить не могу никак…</w:t>
      </w:r>
    </w:p>
    <w:p w:rsidR="001816E1" w:rsidRPr="00B201A7" w:rsidRDefault="001816E1" w:rsidP="001816E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B201A7">
        <w:rPr>
          <w:rFonts w:ascii="Times New Roman" w:hAnsi="Times New Roman"/>
          <w:sz w:val="28"/>
          <w:szCs w:val="28"/>
          <w:lang w:eastAsia="ru-RU"/>
        </w:rPr>
        <w:t>Родители</w:t>
      </w:r>
      <w:proofErr w:type="gramEnd"/>
      <w:r w:rsidRPr="00B201A7">
        <w:rPr>
          <w:rFonts w:ascii="Times New Roman" w:hAnsi="Times New Roman"/>
          <w:sz w:val="28"/>
          <w:szCs w:val="28"/>
          <w:lang w:eastAsia="ru-RU"/>
        </w:rPr>
        <w:t xml:space="preserve"> часто сердясь и </w:t>
      </w:r>
      <w:proofErr w:type="spellStart"/>
      <w:r w:rsidRPr="00B201A7">
        <w:rPr>
          <w:rFonts w:ascii="Times New Roman" w:hAnsi="Times New Roman"/>
          <w:sz w:val="28"/>
          <w:szCs w:val="28"/>
          <w:lang w:eastAsia="ru-RU"/>
        </w:rPr>
        <w:t>бронясь</w:t>
      </w:r>
      <w:proofErr w:type="spellEnd"/>
      <w:r w:rsidRPr="00B201A7">
        <w:rPr>
          <w:rFonts w:ascii="Times New Roman" w:hAnsi="Times New Roman"/>
          <w:sz w:val="28"/>
          <w:szCs w:val="28"/>
          <w:lang w:eastAsia="ru-RU"/>
        </w:rPr>
        <w:t>,</w:t>
      </w:r>
      <w:r w:rsidRPr="00B201A7">
        <w:rPr>
          <w:rFonts w:ascii="Times New Roman" w:hAnsi="Times New Roman"/>
          <w:sz w:val="28"/>
          <w:szCs w:val="28"/>
          <w:lang w:eastAsia="ru-RU"/>
        </w:rPr>
        <w:br/>
        <w:t>С ребенком теряют душевную связь…</w:t>
      </w:r>
    </w:p>
    <w:p w:rsidR="001816E1" w:rsidRPr="00B201A7" w:rsidRDefault="001816E1" w:rsidP="001816E1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>- Генетику можно во всем обвинять,</w:t>
      </w:r>
      <w:r w:rsidRPr="00B201A7">
        <w:rPr>
          <w:rFonts w:ascii="Times New Roman" w:hAnsi="Times New Roman"/>
          <w:sz w:val="28"/>
          <w:szCs w:val="28"/>
          <w:lang w:eastAsia="ru-RU"/>
        </w:rPr>
        <w:br/>
        <w:t>На зеркало даже не стоит пенять…</w:t>
      </w:r>
    </w:p>
    <w:p w:rsidR="001816E1" w:rsidRPr="00B201A7" w:rsidRDefault="001816E1" w:rsidP="001816E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 xml:space="preserve">- Чтобы значимость </w:t>
      </w:r>
      <w:proofErr w:type="gramStart"/>
      <w:r w:rsidRPr="00B201A7">
        <w:rPr>
          <w:rFonts w:ascii="Times New Roman" w:hAnsi="Times New Roman"/>
          <w:sz w:val="28"/>
          <w:szCs w:val="28"/>
          <w:lang w:eastAsia="ru-RU"/>
        </w:rPr>
        <w:t>другому</w:t>
      </w:r>
      <w:proofErr w:type="gramEnd"/>
      <w:r w:rsidRPr="00B201A7">
        <w:rPr>
          <w:rFonts w:ascii="Times New Roman" w:hAnsi="Times New Roman"/>
          <w:sz w:val="28"/>
          <w:szCs w:val="28"/>
          <w:lang w:eastAsia="ru-RU"/>
        </w:rPr>
        <w:t xml:space="preserve"> показать, </w:t>
      </w:r>
      <w:r w:rsidRPr="00B201A7">
        <w:rPr>
          <w:rFonts w:ascii="Times New Roman" w:hAnsi="Times New Roman"/>
          <w:sz w:val="28"/>
          <w:szCs w:val="28"/>
          <w:lang w:eastAsia="ru-RU"/>
        </w:rPr>
        <w:br/>
        <w:t>Щеки вовсе и не стоит надувать…</w:t>
      </w:r>
    </w:p>
    <w:p w:rsidR="001816E1" w:rsidRPr="00B201A7" w:rsidRDefault="001816E1" w:rsidP="001816E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>- Прочитайте стихи коллегам.</w:t>
      </w:r>
    </w:p>
    <w:p w:rsidR="001816E1" w:rsidRPr="00B201A7" w:rsidRDefault="001816E1" w:rsidP="001816E1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01A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 Тест «Важней всего погода в ДОУ»</w:t>
      </w:r>
    </w:p>
    <w:p w:rsidR="001816E1" w:rsidRPr="00B201A7" w:rsidRDefault="001816E1" w:rsidP="001816E1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>Примите результаты теста без обид и задумайтесь …</w:t>
      </w:r>
      <w:r w:rsidRPr="00B201A7">
        <w:rPr>
          <w:rFonts w:ascii="Times New Roman" w:hAnsi="Times New Roman"/>
          <w:sz w:val="28"/>
          <w:szCs w:val="28"/>
          <w:lang w:eastAsia="ru-RU"/>
        </w:rPr>
        <w:br/>
        <w:t>Вы заходите в магазин и покупаете булочки с повидлом. Но когда вы приходите домой  и кушаете, то обнаруживаете, что отсутствует один существенный ингредиент – повидло внутри.  Ваша реакция на эту мелкую неудачу?</w:t>
      </w:r>
    </w:p>
    <w:p w:rsidR="001816E1" w:rsidRPr="00B201A7" w:rsidRDefault="001816E1" w:rsidP="001816E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 xml:space="preserve">- Относите бракованные булочки назад в магазин и требуете  взамен другие. </w:t>
      </w:r>
    </w:p>
    <w:p w:rsidR="001816E1" w:rsidRPr="00B201A7" w:rsidRDefault="001816E1" w:rsidP="001816E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 xml:space="preserve">- Говорите себе: «Бывает» - и съедаете пустой пончик. </w:t>
      </w:r>
    </w:p>
    <w:p w:rsidR="001816E1" w:rsidRPr="00B201A7" w:rsidRDefault="001816E1" w:rsidP="001816E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 xml:space="preserve">- Съедаете что-то другое. </w:t>
      </w:r>
    </w:p>
    <w:p w:rsidR="001816E1" w:rsidRPr="00B201A7" w:rsidRDefault="001816E1" w:rsidP="001816E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 xml:space="preserve">- Намазываете булочку вареньем или маслом, чтобы было вкуснее. </w:t>
      </w:r>
    </w:p>
    <w:p w:rsidR="001816E1" w:rsidRPr="00B201A7" w:rsidRDefault="001816E1" w:rsidP="001816E1">
      <w:pPr>
        <w:pStyle w:val="a3"/>
        <w:numPr>
          <w:ilvl w:val="0"/>
          <w:numId w:val="44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 xml:space="preserve">Если Вы выбрали </w:t>
      </w:r>
      <w:r w:rsidRPr="00B201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первый вариант, </w:t>
      </w:r>
      <w:r w:rsidRPr="00B201A7">
        <w:rPr>
          <w:rFonts w:ascii="Times New Roman" w:hAnsi="Times New Roman"/>
          <w:sz w:val="28"/>
          <w:szCs w:val="28"/>
          <w:lang w:eastAsia="ru-RU"/>
        </w:rPr>
        <w:t>значит это человек, не поддающийся панике, знающий, что к его советам чаще всего прислушиваются. Такой сотрудник оценивает себя как рассудительную, организованную личность. Как правило, люди, выбирающие первый вариант ответа, не рвутся в лидеры, но если их выбирают на командную должность, стараются оправдать доверие. Иногда такой сотрудник относится к коллегам с некоторым превосходством – уж он-то не позволит застать себя врасплох.</w:t>
      </w:r>
    </w:p>
    <w:p w:rsidR="001816E1" w:rsidRPr="00B201A7" w:rsidRDefault="001816E1" w:rsidP="001816E1">
      <w:pPr>
        <w:pStyle w:val="a3"/>
        <w:numPr>
          <w:ilvl w:val="0"/>
          <w:numId w:val="44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 xml:space="preserve">Если кто-то выбирает </w:t>
      </w:r>
      <w:r w:rsidRPr="00B201A7">
        <w:rPr>
          <w:rFonts w:ascii="Times New Roman" w:hAnsi="Times New Roman"/>
          <w:b/>
          <w:bCs/>
          <w:sz w:val="28"/>
          <w:szCs w:val="28"/>
          <w:lang w:eastAsia="ru-RU"/>
        </w:rPr>
        <w:t>второй вариант</w:t>
      </w:r>
      <w:r w:rsidRPr="00B201A7">
        <w:rPr>
          <w:rFonts w:ascii="Times New Roman" w:hAnsi="Times New Roman"/>
          <w:sz w:val="28"/>
          <w:szCs w:val="28"/>
          <w:lang w:eastAsia="ru-RU"/>
        </w:rPr>
        <w:t xml:space="preserve"> действий, это мягкий, терпимый и гибкий человек. С ним легко наладить отношения и коллеги могут найти у него утешение и поддержку. Такой сотрудник не любит шума и суеты, готов уступить главную роль и оказать поддержку лидеру. Всегда оказывается в нужное время в нужном месте. Иногда кажется </w:t>
      </w:r>
      <w:proofErr w:type="gramStart"/>
      <w:r w:rsidRPr="00B201A7">
        <w:rPr>
          <w:rFonts w:ascii="Times New Roman" w:hAnsi="Times New Roman"/>
          <w:sz w:val="28"/>
          <w:szCs w:val="28"/>
          <w:lang w:eastAsia="ru-RU"/>
        </w:rPr>
        <w:t>нерешительным</w:t>
      </w:r>
      <w:proofErr w:type="gramEnd"/>
      <w:r w:rsidRPr="00B201A7">
        <w:rPr>
          <w:rFonts w:ascii="Times New Roman" w:hAnsi="Times New Roman"/>
          <w:sz w:val="28"/>
          <w:szCs w:val="28"/>
          <w:lang w:eastAsia="ru-RU"/>
        </w:rPr>
        <w:t>, но способен отстаивать убеждения, в которых уверен.</w:t>
      </w:r>
    </w:p>
    <w:p w:rsidR="001816E1" w:rsidRPr="00B201A7" w:rsidRDefault="001816E1" w:rsidP="001816E1">
      <w:pPr>
        <w:pStyle w:val="a3"/>
        <w:numPr>
          <w:ilvl w:val="0"/>
          <w:numId w:val="44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 xml:space="preserve">Выбор </w:t>
      </w:r>
      <w:r w:rsidRPr="00B201A7">
        <w:rPr>
          <w:rFonts w:ascii="Times New Roman" w:hAnsi="Times New Roman"/>
          <w:b/>
          <w:bCs/>
          <w:sz w:val="28"/>
          <w:szCs w:val="28"/>
          <w:lang w:eastAsia="ru-RU"/>
        </w:rPr>
        <w:t>третьего варианта</w:t>
      </w:r>
      <w:r w:rsidRPr="00B201A7">
        <w:rPr>
          <w:rFonts w:ascii="Times New Roman" w:hAnsi="Times New Roman"/>
          <w:sz w:val="28"/>
          <w:szCs w:val="28"/>
          <w:lang w:eastAsia="ru-RU"/>
        </w:rPr>
        <w:t xml:space="preserve"> свидетельствует об умении данного сотрудника быстро принимать решения и быстро (хотя и не всегда правильно) действовать. Готов принять на себя главную роль в любом деле, </w:t>
      </w:r>
      <w:proofErr w:type="gramStart"/>
      <w:r w:rsidRPr="00B201A7">
        <w:rPr>
          <w:rFonts w:ascii="Times New Roman" w:hAnsi="Times New Roman"/>
          <w:sz w:val="28"/>
          <w:szCs w:val="28"/>
          <w:lang w:eastAsia="ru-RU"/>
        </w:rPr>
        <w:t>авторитарен</w:t>
      </w:r>
      <w:proofErr w:type="gramEnd"/>
      <w:r w:rsidRPr="00B201A7">
        <w:rPr>
          <w:rFonts w:ascii="Times New Roman" w:hAnsi="Times New Roman"/>
          <w:sz w:val="28"/>
          <w:szCs w:val="28"/>
          <w:lang w:eastAsia="ru-RU"/>
        </w:rPr>
        <w:t xml:space="preserve">. В отношениях с коллегами может быть </w:t>
      </w:r>
      <w:proofErr w:type="gramStart"/>
      <w:r w:rsidRPr="00B201A7">
        <w:rPr>
          <w:rFonts w:ascii="Times New Roman" w:hAnsi="Times New Roman"/>
          <w:sz w:val="28"/>
          <w:szCs w:val="28"/>
          <w:lang w:eastAsia="ru-RU"/>
        </w:rPr>
        <w:t>настойчив</w:t>
      </w:r>
      <w:proofErr w:type="gramEnd"/>
      <w:r w:rsidRPr="00B201A7">
        <w:rPr>
          <w:rFonts w:ascii="Times New Roman" w:hAnsi="Times New Roman"/>
          <w:sz w:val="28"/>
          <w:szCs w:val="28"/>
          <w:lang w:eastAsia="ru-RU"/>
        </w:rPr>
        <w:t xml:space="preserve"> и резок, требуя четкости и ответственности. Поручая такому сотруднику подготовку и проведение серьезных мероприятий, нужно проследить, чтобы не было конфликтов.</w:t>
      </w:r>
    </w:p>
    <w:p w:rsidR="001816E1" w:rsidRPr="00B201A7" w:rsidRDefault="001816E1" w:rsidP="001816E1">
      <w:pPr>
        <w:pStyle w:val="a3"/>
        <w:numPr>
          <w:ilvl w:val="0"/>
          <w:numId w:val="44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Выбор </w:t>
      </w:r>
      <w:r w:rsidRPr="00B201A7">
        <w:rPr>
          <w:rFonts w:ascii="Times New Roman" w:hAnsi="Times New Roman"/>
          <w:b/>
          <w:bCs/>
          <w:sz w:val="28"/>
          <w:szCs w:val="28"/>
          <w:lang w:eastAsia="ru-RU"/>
        </w:rPr>
        <w:t>четвертого варианта</w:t>
      </w:r>
      <w:r w:rsidRPr="00B201A7">
        <w:rPr>
          <w:rFonts w:ascii="Times New Roman" w:hAnsi="Times New Roman"/>
          <w:sz w:val="28"/>
          <w:szCs w:val="28"/>
          <w:lang w:eastAsia="ru-RU"/>
        </w:rPr>
        <w:t xml:space="preserve"> ответа говорит о способности данного сотрудника к </w:t>
      </w:r>
      <w:proofErr w:type="gramStart"/>
      <w:r w:rsidRPr="00B201A7">
        <w:rPr>
          <w:rFonts w:ascii="Times New Roman" w:hAnsi="Times New Roman"/>
          <w:sz w:val="28"/>
          <w:szCs w:val="28"/>
          <w:lang w:eastAsia="ru-RU"/>
        </w:rPr>
        <w:t>нестандартному</w:t>
      </w:r>
      <w:proofErr w:type="gramEnd"/>
      <w:r w:rsidRPr="00B201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01A7">
        <w:rPr>
          <w:rFonts w:ascii="Times New Roman" w:hAnsi="Times New Roman"/>
          <w:sz w:val="28"/>
          <w:szCs w:val="28"/>
          <w:lang w:eastAsia="ru-RU"/>
        </w:rPr>
        <w:t>мышлени</w:t>
      </w:r>
      <w:proofErr w:type="spellEnd"/>
      <w:r w:rsidRPr="00B201A7">
        <w:rPr>
          <w:rFonts w:ascii="Times New Roman" w:hAnsi="Times New Roman"/>
          <w:sz w:val="28"/>
          <w:szCs w:val="28"/>
          <w:lang w:eastAsia="ru-RU"/>
        </w:rPr>
        <w:t>, новаторским идеям, некоторой эксцентричности. К коллегам такой сотрудник относится как к партнерам по игре и может обижаться, если играют не по его правилам. Всегда готов предложить несколько оригинальных идей для решения той или иной проблемы.</w:t>
      </w:r>
    </w:p>
    <w:p w:rsidR="001816E1" w:rsidRPr="00B201A7" w:rsidRDefault="001816E1" w:rsidP="001816E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>Зная об особенностях сотрудников, можно грамотно использовать их сильные стороны и не дать проявиться слабым.</w:t>
      </w:r>
    </w:p>
    <w:p w:rsidR="001816E1" w:rsidRPr="00B201A7" w:rsidRDefault="001816E1" w:rsidP="001816E1">
      <w:pPr>
        <w:pStyle w:val="a3"/>
        <w:spacing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201A7">
        <w:rPr>
          <w:rFonts w:ascii="Times New Roman" w:hAnsi="Times New Roman"/>
          <w:i/>
          <w:iCs/>
          <w:sz w:val="28"/>
          <w:szCs w:val="28"/>
          <w:lang w:eastAsia="ru-RU"/>
        </w:rPr>
        <w:t>Итоговая часть</w:t>
      </w:r>
    </w:p>
    <w:p w:rsidR="001816E1" w:rsidRPr="00B201A7" w:rsidRDefault="001816E1" w:rsidP="001816E1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01A7">
        <w:rPr>
          <w:rFonts w:ascii="Times New Roman" w:hAnsi="Times New Roman"/>
          <w:b/>
          <w:bCs/>
          <w:sz w:val="28"/>
          <w:szCs w:val="28"/>
          <w:lang w:eastAsia="ru-RU"/>
        </w:rPr>
        <w:t>Рефлексивно-оценочная игра «Найди плюсы и минусы»</w:t>
      </w:r>
    </w:p>
    <w:p w:rsidR="001816E1" w:rsidRPr="00B201A7" w:rsidRDefault="001816E1" w:rsidP="001816E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>Из прочитанной фразы нужно найти положительные и отрицательные моменты  для себя  как педагога</w:t>
      </w:r>
      <w:proofErr w:type="gramStart"/>
      <w:r w:rsidRPr="00B201A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B201A7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B201A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B201A7">
        <w:rPr>
          <w:rFonts w:ascii="Times New Roman" w:hAnsi="Times New Roman"/>
          <w:sz w:val="28"/>
          <w:szCs w:val="28"/>
          <w:lang w:eastAsia="ru-RU"/>
        </w:rPr>
        <w:t>аздаются листочки с фразами)</w:t>
      </w:r>
    </w:p>
    <w:p w:rsidR="001816E1" w:rsidRPr="00B201A7" w:rsidRDefault="001816E1" w:rsidP="001816E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 xml:space="preserve">        - Коллеги отозвались не лестно о вас…</w:t>
      </w:r>
    </w:p>
    <w:p w:rsidR="001816E1" w:rsidRPr="00B201A7" w:rsidRDefault="001816E1" w:rsidP="001816E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 xml:space="preserve">        - Родители группы воспринимают вас как не опытного педагога…</w:t>
      </w:r>
    </w:p>
    <w:p w:rsidR="001816E1" w:rsidRPr="00B201A7" w:rsidRDefault="001816E1" w:rsidP="001816E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A7">
        <w:rPr>
          <w:rFonts w:ascii="Times New Roman" w:hAnsi="Times New Roman"/>
          <w:sz w:val="28"/>
          <w:szCs w:val="28"/>
          <w:lang w:eastAsia="ru-RU"/>
        </w:rPr>
        <w:t xml:space="preserve">        - Вы сегодня  поздно встали и не успели  накраситься и попить кофе...</w:t>
      </w:r>
      <w:r w:rsidRPr="00B201A7">
        <w:rPr>
          <w:rFonts w:ascii="Times New Roman" w:hAnsi="Times New Roman"/>
          <w:sz w:val="28"/>
          <w:szCs w:val="28"/>
          <w:lang w:eastAsia="ru-RU"/>
        </w:rPr>
        <w:br/>
        <w:t xml:space="preserve">        - Администрация сада предложила участвовать в районном конкурсе другому   педагогу… и т.д.</w:t>
      </w:r>
    </w:p>
    <w:p w:rsidR="001816E1" w:rsidRPr="00B201A7" w:rsidRDefault="001816E1" w:rsidP="001816E1">
      <w:pPr>
        <w:jc w:val="both"/>
        <w:rPr>
          <w:sz w:val="28"/>
          <w:szCs w:val="28"/>
        </w:rPr>
      </w:pP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Консультация для педагогов «Что такое толерантность…»</w:t>
      </w:r>
    </w:p>
    <w:p w:rsidR="00E00BB5" w:rsidRPr="00B201A7" w:rsidRDefault="00E00BB5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00BB5" w:rsidRPr="00B201A7" w:rsidRDefault="00E00BB5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- Познакомить педагогов с понятием «толерантность» и общими принципами воспитания толерантности у подрастающего поколения.</w:t>
      </w:r>
    </w:p>
    <w:p w:rsidR="00E00BB5" w:rsidRPr="00B201A7" w:rsidRDefault="00E00BB5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16 ноября отмечается Международный день толерантности. Инициатива проведения этого праздника принадлежит Генеральной Ассамблее ООН, которая в 1996 году предложила государствам-членам ежегодно отмечать Международный день, посвященный терпимости.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В 1995 году ЮНЕСКО была утверждена «Декларация принципов толерантности», в ней сказано, что толерантность — это терпимость к чужим </w:t>
      </w:r>
      <w:r w:rsidRPr="00B201A7">
        <w:rPr>
          <w:rFonts w:ascii="Times New Roman" w:hAnsi="Times New Roman" w:cs="Times New Roman"/>
          <w:sz w:val="28"/>
          <w:szCs w:val="28"/>
        </w:rPr>
        <w:lastRenderedPageBreak/>
        <w:t>мнениям, поступкам, обязанность способствовать утверждению прав человека, демократии и правопорядка.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Международный день толерантности объявлен ЮНЕСКО в ноябре 1995 года. В 1996 году Генеральная Ассамблея предложила государствам-членам ООН ежегодно 16 ноября отмечать Международный день, посвященный терпимости, и приурочивать к нему соответствующие мероприятия, ориентированные как на учебные заведения, так и на широкую общественность. Это решение было принято в связи с проведением в 1995 году Года Организации Объединенных Наций, посвященного терпимости (был провозглашен Ассамблеей в 1993 году).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16 ноября 1995 года государства-члены ЮНЕСКО приняли Декларацию принципов терпимости и Программу действий в продолжение мероприятий Года. Декларация принципов толерантности провозгласила, что все люди по своей природе различны, но равны в своих достоинствах и правах. Согласно документу, терпимость означает уважение, принятие и правильное понимание богатого многообразия культур мира, форм самовыражения и способов проявлений человеческой индивидуальности.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На государственном уровне терпимость требует справедливого и беспристрастного законодательства, соблюдения правопорядка и судебно-процессуальных и административных норм. Терпимость также требует предоставления каждому человеку возможностей для экономического и социального развития без какой-либо дискриминации.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Принципы толерантности как основные права и свободы закреплены в законных актах и провозглашены в международных декларациях. Базовый документ — Всеобщая декларация прав человека, а также Международный пакт о гражданских и политических правах, Международный пакт об экономических, социальных и культурных правах.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В рамках Совета Европы (СЕ) действует Европейская Конвенция о защите прав человека и основных свобод. Недопущение расизма и расовой дискриминации закреплены, прежде всего, в Международной конвенции о </w:t>
      </w:r>
      <w:r w:rsidRPr="00B201A7">
        <w:rPr>
          <w:rFonts w:ascii="Times New Roman" w:hAnsi="Times New Roman" w:cs="Times New Roman"/>
          <w:sz w:val="28"/>
          <w:szCs w:val="28"/>
        </w:rPr>
        <w:lastRenderedPageBreak/>
        <w:t>ликвидации всех форм расовой дискриминации, Конвенции о предупреждении преступления геноцида и наказании за него, Декларации о правах лиц, принадлежащих к национальным или этническим, религиозным и языковым меньшинствам.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t>Педагогическая концепция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Современный мир жесток. Жестокими стали и дети. А нормой жизни каждого человека - взрослого и ребенка - должна стать ТОЛЕРАНТНОСТЬ.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Правительством России принята Федеральная программа «ФОРМИРОВАНИЕ УСТАНОВОК ТОЛЕРАНТНОГО ПОВЕДЕНИЯ И ПРОФИЛАКТИКИ ЭКСТРЕМИЗМА В РОССИЙСКОМ ОБЩЕСТВЕ».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Для решения задач выбраны следующие концептуальные идеи: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• обоснование понятия «толерантность» как одного из важнейших направлений гуманистического воспитания;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1A7">
        <w:rPr>
          <w:rFonts w:ascii="Times New Roman" w:hAnsi="Times New Roman" w:cs="Times New Roman"/>
          <w:sz w:val="28"/>
          <w:szCs w:val="28"/>
        </w:rPr>
        <w:t xml:space="preserve">• формулирование понятия «толерантность» как основы новой социальной идеологии, включающей такие понятия, как личность, семья, гражданственность (активная жизненная позиция), общество; </w:t>
      </w:r>
      <w:proofErr w:type="gramEnd"/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• развитие понятия «толерантность» как средства глобального человеческого мышления и мировоззрения, направленного на предупреждение конфликтов, экстремизма и насилия.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Основа СОДЕРЖАНИЯ этой деятельности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1. Формирование представлений ребенка о себе как уникальной, самоценной, неповторимой личности.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2. Развитие представлений о других людях на основе сопоставления себя с ними, выделения сходства и различий.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3. Сообщение знаний об окружающем мире в соответствии с базисной программой (особенности культуры, быта, уклада, семейной жизни и т.п.).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4.  Воспитание активной жизненной позиции на основе: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    • осознания ребенком своих потребностей (физических, духовных), выработки умения удовлетворять их - не в ущерб другим;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lastRenderedPageBreak/>
        <w:t xml:space="preserve">   • осознания своих возможностей; формирования умения поступать в соответствии с ними, стремления к их развитию;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   • осознания своих достоинств и недостатков; проявления критичности;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   • осознания своих прав и обязанностей перед собой и другими людьми;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   • развития умения давать оценку своим поступкам и поступкам других; умения делать свой выбор и принимать решение; прислушиваться к мнению других; мирно, без конфликтов решать возникающие проблемы;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    • углубления понимания значимости и ценности жизни каждого человека;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    • интереса к жизни других людей;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    • формирования умения отстаивать свои права и считаться с правами других, проявлять терпимость, уважение традиций и культуры других;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    • определения вместе с детьми правил и норм человеческого общежития, (знакомство с понятиями «правила», «закон», «норма», «требования», «традиции»);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СРЕДСТВА воспитания толерантного поведения: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• всестороннее развитие и воспитание ребенка во всех видах деятельности в условиях гуманистической среды, создание атмосферы добра и взаимопонимания;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1A7">
        <w:rPr>
          <w:rFonts w:ascii="Times New Roman" w:hAnsi="Times New Roman" w:cs="Times New Roman"/>
          <w:sz w:val="28"/>
          <w:szCs w:val="28"/>
        </w:rPr>
        <w:t xml:space="preserve">• гармонизация отношений (ребенок - ребенок, ребенок - взрослый, детский сад - семья, семья - ребенок - школа - социум) с целью постижения детьми сложной науки -   науки жить среди людей; </w:t>
      </w:r>
      <w:proofErr w:type="gramEnd"/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• культивирование ценности другой точки зрения через игру как естественную детскую потребность;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• концентрация внимания детей на общности культур разных народов в процессе их знакомства с художественной литературой, фольклором и искусством стран мира;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использование заповедей мировых религий для воспитания в детях добра и милосердия;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• взаимодействие детского сада с семьей на основе разработки программ помощи каждому ребенку;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• примеры великого братства народов, подвигов во имя людей: сегодняшние войны и их последствия: беженцы, гуманитарная помощь и др. - открывают целые страницы   человеческого благородства и межнационального родства, носителями или очевидцами которых являемся мы, педагоги и дети;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• организация детских праздников - богатейшего материала для воспитания добра, а также проявления заботы о детях. Лучшее воспитание - это воспитание в детях добра   на основе искренних человеческих отношений.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Формирование толерантности у дошкольников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Мировая общественность в качестве всеобъемлющего средства борьбы за выживание выбрала ТОЛЕРАНТНОСТЬ как основополагающий принцип морали: «Мы обречены на толерантность». 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Определение толерантности можно сформулировать так: помочь разным по мировоззрению, непохожим друг на друга людям жить в мире рядом друг с другом.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Сколь важны условия, когда дети могут свободно выражать свои чувства, потребности, переживания, об этом знают все практики. Ведь постоянное подавление протеста, чувств, постоянное непротивление отрицательным воздействиям – агрессивному поведению сверстников, неуважительному отношению взрослых, терпеливое переживание физического дискомфорта снижают чувствительность и порой даже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саморазрушают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 личность.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Отсюда понятно, почему в современном общественном сознании получило широкое распространение понятие толерантности, т.е. терпимости к чужому образу жизни, поведению, обычаям, чувствам, мнениям, идеям, верованиям.</w:t>
      </w:r>
      <w:proofErr w:type="gramEnd"/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lastRenderedPageBreak/>
        <w:t>Возникает, разумеется, вопрос: как применить это понятие, которое кроме позитивного аспекта, имеет и отрицательный в контексте воспитательной педагогики? Для этого необходимо чтобы ребенок овладел принятыми способами донесения до окружающих его людей смысла своих переживаний, т.е. не отвечал агрессией на агрессию, оби</w:t>
      </w:r>
      <w:r w:rsidRPr="00B201A7">
        <w:rPr>
          <w:rFonts w:ascii="Times New Roman" w:hAnsi="Times New Roman" w:cs="Times New Roman"/>
          <w:sz w:val="28"/>
          <w:szCs w:val="28"/>
        </w:rPr>
        <w:softHyphen/>
        <w:t>дой на обиду. Один из способов – диалог, который можно считать механизмом становления и существования толерантного сознания. Именно в ходе диалога устанавливается способность слышать и понимать собеседника, соглашаться с ним или конструктивно возражать, признавать возможность разных точек зрения по одному и тому же вопросу, способность изменить свое поведение в зависимости от условий и ситуации.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Ведущий принцип педагогики, основанной на философии диалога, – принцип позитивности. По отношению к дошкольному возрасту как начальному этапу формирования личности человека принцип этот характеризуют: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– позитивная установка на широкое общее культурное развитие ребенка, всех его потенциальных возможностей и способностей;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– раскрытие перед ребенком его собственных возможностей в различных видах деятельности.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1A7">
        <w:rPr>
          <w:rFonts w:ascii="Times New Roman" w:hAnsi="Times New Roman" w:cs="Times New Roman"/>
          <w:sz w:val="28"/>
          <w:szCs w:val="28"/>
        </w:rPr>
        <w:t>Под этими принципами следует понимать рекомендательный, а не запретительный стиль организации активности детей, т.е. обсуждение предстоящих дел, желаний, интересов, создание развивающей предметной среды, условий для экспериментирования с различными материалами, уход от жестко регламентированной деятельности репродуктивного характера, признание права ребенка на самостоятельный выбор занятий, материалов, партнеров, способов, на просьбу о помощи или оказание помощи кому-то другому, на уединение, на индивидуальные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занятия. Так, обсуждая предстоящие дела, дети должны иметь возможность высказывать предложения, а задача воспитателя – обсудить их совместно, не отмахиваясь. </w:t>
      </w:r>
      <w:r w:rsidRPr="00B201A7">
        <w:rPr>
          <w:rFonts w:ascii="Times New Roman" w:hAnsi="Times New Roman" w:cs="Times New Roman"/>
          <w:sz w:val="28"/>
          <w:szCs w:val="28"/>
        </w:rPr>
        <w:lastRenderedPageBreak/>
        <w:t>Мнение каждого ребенка должно быть услышано и взрослым, и детьми, а реакция на любое предложение – доброжелательной, заинтересованной.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Особого обсуждения требует проблема запретов, конкретных и неизменных, которые вводятся постепенно, в ограниченном количестве (вначале не более двух), сопровождаемые доступными пояснениями. Будем помнить, что постоянное «нельзя» в условиях, провоцирующих неправильное и небезопасное поведение ребенка, приводит к возникновению у одних пассивности, а у других – усиление агрессивности, деструктивных тенденций. На ранних этапах возрастного развития ребенка запреты как таковые бессмысленны. Поэтому основная задача взрослых – создание условий для свободного и безопасного поведения. Такую возможность предоставляет функционально правильное пространство, не провоцирующее на отрицательные действия.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Другая яркая возрастная особенность дошкольника – завышенная самооценка – залог высокого уровня притязаний, условие психологической защищенности. Следовательно, педагог, строя диалог, должен опираться на достижения, удачные находки каждого ребенка, а не на недостатки. Это важно – и очень, – потому что ребенок отрицательные оценки относит не столько к продукту своей деятельности, сколько к самому себе, к своей личности. Малыш обижается, замыкается, становится тревожным, опасаясь дальнейших неуспехов; нарушаются его взаимоотношения со сверстниками, более успешными в своей деятельности. К сожалению, часто в практике работы наблюдается прямо противоположное понимание.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Педагог, чтобы научить детей хорошо рисовать (или лепить, конструировать из самых лучших побуждений указывает на недостатки работ.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И как результат, порой на его предложение – «Оцените свои работы» – дети в подавляющем большинстве случаев относят их к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неудачным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>. На первый взгляд, это выглядит как проявление критичности. По существу же – либо выражение ложной скромности, либо (что еще хуже!) следствие заниженной самооценки.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lastRenderedPageBreak/>
        <w:t xml:space="preserve">В педагогическом диалоге важен принцип позитивности.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Тогда у ребенка формируется толерантность – доверие к взрослому, чувство собственного достоинства как основа уважительного отношения к другому, его индивидуальным проявлениям, непохожести на себя.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Толерантность, в позитивном смысле» предполагает искренность в выражении своих чувств и переживаний, владение диагностическим общением, направленным на разрешение вопросов, на предупреждение конфликтов. Важный момент в связи с этим – овладение умением выражать свое несогласие, аргументировать отказ от сотрудничества, нежелательной деятельности.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Однако такая позиция может сформироваться у ребенка лишь в условиях искренности со стороны взрослых, Там, где действуют культурные отношения. Это означает, что он, взрослый, не стремится демонстрировать себя в образе идеального человека, ведет себя естественно, предсказуемо, удерживает постоянство основных требований и оценок, независимо от настроения. 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Тогда и дети в соответствии с увиденным строят свое поведение, стараются проявлять сочувствующее отношение к окружающим.</w:t>
      </w:r>
      <w:proofErr w:type="gramEnd"/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При всей демократичности общения взрослого с ребенком опыт подлинной толерантности во взаимоотношениях дети получают лишь в диалоге со сверстниками. В сообществе с ними ребенок ощущает равенство, свободно проявляет коммуникативную самодеятельность, учится учитывать индивидуальные особенности партнера, договариваться с ним. Именно поэтому полноценное воспитание дошкольника происходит в условиях одновременного влияния двух институтов – семьи и дошкольного учреждения. Речь идет о диалоге между детскими садом и семьей, который строится на основе, прежде всего, демонстрации воспитателем достижений ребенка, его положительных качеств, веры в его силы и способности. Кто из родителей не откликнется на конкретность наблюдений за их ребенком, видение положительных сдвигов в его развитии?! И педагог, как правило, в такой позитивной роли принимается как равноправный партнер в воспитании: ему доверяют, прислушиваются к его советам.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lastRenderedPageBreak/>
        <w:t>Таким образом, в современных условиях интенсивного межкультурного общения толерантность осознается как общечеловеческая ценность, присущая в той или иной степени людям разных национальностей и вероисповеданий. Поэтому все вышеозначенные качества толерантного ребенка - общечеловеческие. Однако качества эти имеют свою культурную специфику, которая не только позволяет малышу осознавать свою принадлежность к тому или иному сообществу, но и способствует присвоению ценностей своей культуры (языка, литературы, традиций), приобщает к культуре других народов и эпох,</w:t>
      </w:r>
    </w:p>
    <w:p w:rsidR="003B48BB" w:rsidRPr="00B201A7" w:rsidRDefault="003B48BB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4ED" w:rsidRPr="00B201A7" w:rsidRDefault="001704ED" w:rsidP="00E00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E39" w:rsidRPr="00B201A7" w:rsidRDefault="003F2E39" w:rsidP="003F2E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 для педагогов</w:t>
      </w:r>
    </w:p>
    <w:p w:rsidR="003F2E39" w:rsidRPr="00B201A7" w:rsidRDefault="003F2E39" w:rsidP="003F2E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«Толерантность как принцип взаимодействия между людьми»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толерантной личности педагога через самопознание, </w:t>
      </w:r>
      <w:proofErr w:type="spellStart"/>
      <w:r w:rsidRPr="00B201A7">
        <w:rPr>
          <w:rFonts w:ascii="Times New Roman" w:hAnsi="Times New Roman" w:cs="Times New Roman"/>
          <w:sz w:val="28"/>
          <w:szCs w:val="28"/>
          <w:lang w:eastAsia="ru-RU"/>
        </w:rPr>
        <w:t>взаимопознание</w:t>
      </w:r>
      <w:proofErr w:type="spellEnd"/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, взаимодействие и приобретение специальных знаний о толерантности.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- Приведенная ниже система </w:t>
      </w:r>
      <w:proofErr w:type="spellStart"/>
      <w:r w:rsidRPr="00B201A7">
        <w:rPr>
          <w:rFonts w:ascii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 может быть использована не только при работе </w:t>
      </w:r>
      <w:proofErr w:type="gramStart"/>
      <w:r w:rsidRPr="00B201A7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но и  при работе с детьми.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«Чтобы быть сильным, надо быть как вода. </w:t>
      </w:r>
      <w:proofErr w:type="gramStart"/>
      <w:r w:rsidRPr="00B201A7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Нет препятствий – она те</w:t>
      </w:r>
      <w:r w:rsidRPr="00B201A7">
        <w:rPr>
          <w:rFonts w:ascii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spacing w:val="-9"/>
          <w:sz w:val="28"/>
          <w:szCs w:val="28"/>
          <w:lang w:eastAsia="ru-RU"/>
        </w:rPr>
        <w:t>чёт; плотина – она остановится; прорвётся плотина – она снова потечёт; в че</w:t>
      </w:r>
      <w:r w:rsidRPr="00B201A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тырёхугольном сосуде она четырёхугольна; в круглом она кругла.</w:t>
      </w:r>
      <w:proofErr w:type="gramEnd"/>
      <w:r w:rsidRPr="00B201A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Оттого, </w:t>
      </w:r>
      <w:r w:rsidRPr="00B201A7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что она так уступчива, она нежней всего и сильней всего».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01A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(Л.Н. Толстой) </w:t>
      </w:r>
    </w:p>
    <w:p w:rsidR="003F2E39" w:rsidRPr="00B201A7" w:rsidRDefault="003F2E39" w:rsidP="003F2E39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iCs/>
          <w:spacing w:val="-6"/>
          <w:sz w:val="28"/>
          <w:szCs w:val="28"/>
          <w:lang w:eastAsia="ru-RU"/>
        </w:rPr>
        <w:t>1. Упражнение «Комплименты»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Оборудование: мяч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Форма работы: коллективная, в кругу.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Каждому человеку нравится, когда ему говорят </w:t>
      </w:r>
      <w:proofErr w:type="gramStart"/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>приятное</w:t>
      </w:r>
      <w:proofErr w:type="gramEnd"/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комплимент.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Задание. По очереди мы будем перебрасывать друг другу мяч. Тот, кто кидает мяч должен сказать тому, кому мяч адресован что-нибудь приятно</w:t>
      </w:r>
      <w:proofErr w:type="gramStart"/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>е–</w:t>
      </w:r>
      <w:proofErr w:type="gramEnd"/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комплимент. </w:t>
      </w:r>
    </w:p>
    <w:p w:rsidR="003F2E39" w:rsidRPr="00B201A7" w:rsidRDefault="003F2E39" w:rsidP="003F2E39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2. Упражнение «Превращения»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Форма работы: коллективная, в кругу.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Задание. Закончите следующие предложения.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 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Если бы я был книгой, то я был бы …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 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Если бы я был едой, то я был бы …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 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Если бы я был животным, то я был бы …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 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Если бы я был растением, то я был бы … </w:t>
      </w:r>
    </w:p>
    <w:p w:rsidR="003F2E39" w:rsidRPr="00B201A7" w:rsidRDefault="003F2E39" w:rsidP="003F2E39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3.</w:t>
      </w: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  </w:t>
      </w:r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Упражнение «Памятка на «черный день»»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Оборудование: таблица-образец «Мои лучшие качества» для индивидуальной работы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Форма работы: индивидуальная, в кругу.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>Подготовка. Подготовить каждому участнику листы с таблицами</w:t>
      </w:r>
      <w:r w:rsidRPr="00B201A7">
        <w:rPr>
          <w:rFonts w:ascii="Times New Roman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Мои лучшие качества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2992"/>
        <w:gridCol w:w="2992"/>
      </w:tblGrid>
      <w:tr w:rsidR="003F2E39" w:rsidRPr="00B201A7" w:rsidTr="00836411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39" w:rsidRPr="00B201A7" w:rsidRDefault="003F2E39" w:rsidP="00836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лучшие качества</w:t>
            </w:r>
          </w:p>
          <w:p w:rsidR="003F2E39" w:rsidRPr="00B201A7" w:rsidRDefault="003F2E39" w:rsidP="00836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39" w:rsidRPr="00B201A7" w:rsidRDefault="003F2E39" w:rsidP="00836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способности и таланты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39" w:rsidRPr="00B201A7" w:rsidRDefault="003F2E39" w:rsidP="00836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Мои достижения</w:t>
            </w:r>
          </w:p>
          <w:p w:rsidR="003F2E39" w:rsidRPr="00B201A7" w:rsidRDefault="003F2E39" w:rsidP="00836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F2E39" w:rsidRPr="00B201A7" w:rsidTr="00836411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39" w:rsidRPr="00B201A7" w:rsidRDefault="003F2E39" w:rsidP="008364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39" w:rsidRPr="00B201A7" w:rsidRDefault="003F2E39" w:rsidP="008364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2E39" w:rsidRPr="00B201A7" w:rsidRDefault="003F2E39" w:rsidP="008364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39" w:rsidRPr="00B201A7" w:rsidRDefault="003F2E39" w:rsidP="008364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2E39" w:rsidRPr="00B201A7" w:rsidRDefault="003F2E39" w:rsidP="008364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pacing w:val="-9"/>
          <w:sz w:val="28"/>
          <w:szCs w:val="28"/>
          <w:lang w:eastAsia="ru-RU"/>
        </w:rPr>
        <w:t>У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из людей случаются </w:t>
      </w:r>
      <w:r w:rsidRPr="00B201A7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приступы хандры, «кислого» настроения, </w:t>
      </w:r>
      <w:proofErr w:type="gramStart"/>
      <w:r w:rsidRPr="00B201A7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когда</w:t>
      </w:r>
      <w:proofErr w:type="gramEnd"/>
      <w:r w:rsidRPr="00B201A7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кажется, что ты ничего не стоишь в этой жизни, ничего у тебя не получа</w:t>
      </w:r>
      <w:r w:rsidRPr="00B201A7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ется. В такие моменты как-то забываются все собственные достижения, одержанные победы, способности, радостные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события. А ведь каждому из нас есть, чем гордиться. Одним из хороших приемов повышения самочувствия в таких ситуациях является обращение к своим  достоинствам, положительным характеристикам личности. Мы предлагаем составить вам памятку ваших достоинств, положительных характеристик личности.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9"/>
          <w:sz w:val="28"/>
          <w:szCs w:val="28"/>
          <w:lang w:eastAsia="ru-RU"/>
        </w:rPr>
        <w:t>Задание.</w:t>
      </w:r>
      <w:r w:rsidRPr="00B201A7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Заполните самостоятельно таблицу, все ее графы следующим образом:</w:t>
      </w:r>
    </w:p>
    <w:p w:rsidR="003F2E39" w:rsidRPr="00B201A7" w:rsidRDefault="003F2E39" w:rsidP="003F2E39">
      <w:pPr>
        <w:pStyle w:val="a3"/>
        <w:numPr>
          <w:ilvl w:val="0"/>
          <w:numId w:val="43"/>
        </w:numPr>
        <w:spacing w:line="360" w:lineRule="auto"/>
        <w:ind w:left="0" w:firstLine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«Мои лучшие черты»: в эту колонку запишите черты или особенности своего характера, которые </w:t>
      </w:r>
      <w:r w:rsidRPr="00B201A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вам в себе нравятся и составляют вашу сильную сторону;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numPr>
          <w:ilvl w:val="0"/>
          <w:numId w:val="43"/>
        </w:numPr>
        <w:spacing w:line="360" w:lineRule="auto"/>
        <w:ind w:left="0" w:firstLine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«Мои способности и таланты»: сюда запишите спо</w:t>
      </w:r>
      <w:r w:rsidRPr="00B201A7">
        <w:rPr>
          <w:rFonts w:ascii="Times New Roman" w:hAnsi="Times New Roman" w:cs="Times New Roman"/>
          <w:spacing w:val="-2"/>
          <w:sz w:val="28"/>
          <w:szCs w:val="28"/>
          <w:lang w:eastAsia="ru-RU"/>
        </w:rPr>
        <w:softHyphen/>
        <w:t>собности и таланты в любой сфере, которыми вы мо</w:t>
      </w:r>
      <w:r w:rsidRPr="00B201A7">
        <w:rPr>
          <w:rFonts w:ascii="Times New Roman" w:hAnsi="Times New Roman" w:cs="Times New Roman"/>
          <w:spacing w:val="-2"/>
          <w:sz w:val="28"/>
          <w:szCs w:val="28"/>
          <w:lang w:eastAsia="ru-RU"/>
        </w:rPr>
        <w:softHyphen/>
        <w:t>жете гордиться;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numPr>
          <w:ilvl w:val="0"/>
          <w:numId w:val="43"/>
        </w:numPr>
        <w:spacing w:line="360" w:lineRule="auto"/>
        <w:ind w:left="0" w:firstLine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«Мои достижения»: в этой графе обозначьте свои  достиже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ния  в любой области.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Кто из группы желает поделиться содержанием своей таблицы «Мои лучшие качества»? (ответы по желанию) </w:t>
      </w:r>
    </w:p>
    <w:p w:rsidR="003F2E39" w:rsidRPr="00B201A7" w:rsidRDefault="003F2E39" w:rsidP="003F2E39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F2E39" w:rsidRPr="00B201A7" w:rsidRDefault="003F2E39" w:rsidP="003F2E39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4.</w:t>
      </w: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Упражнение «Черты терпимой личности»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Оборудование: </w:t>
      </w:r>
      <w:r w:rsidRPr="00B201A7">
        <w:rPr>
          <w:rFonts w:ascii="Times New Roman" w:hAnsi="Times New Roman" w:cs="Times New Roman"/>
          <w:iCs/>
          <w:w w:val="106"/>
          <w:sz w:val="28"/>
          <w:szCs w:val="28"/>
          <w:lang w:eastAsia="ru-RU"/>
        </w:rPr>
        <w:t>бланк-образец опросника «Черты терпимой личности»</w:t>
      </w:r>
      <w:r w:rsidRPr="00B201A7">
        <w:rPr>
          <w:rFonts w:ascii="Times New Roman" w:hAnsi="Times New Roman" w:cs="Times New Roman"/>
          <w:iCs/>
          <w:spacing w:val="-2"/>
          <w:w w:val="106"/>
          <w:sz w:val="28"/>
          <w:szCs w:val="28"/>
          <w:lang w:eastAsia="ru-RU"/>
        </w:rPr>
        <w:t>.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Форма работы: индивидуальная, коллективная, в кругу.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Подготовка. Фиксация на доске бланка опросника «Черты терпимой личности». </w:t>
      </w:r>
    </w:p>
    <w:p w:rsidR="003F2E39" w:rsidRPr="00B201A7" w:rsidRDefault="003F2E39" w:rsidP="003F2E3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Черты терпимой личности (раздаточный материал)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Колонка</w:t>
      </w:r>
      <w:proofErr w:type="gramStart"/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А</w:t>
      </w:r>
      <w:proofErr w:type="gramEnd"/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 xml:space="preserve">                                                                               </w:t>
      </w:r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Колонка В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Дружелюбие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3"/>
          <w:sz w:val="28"/>
          <w:szCs w:val="28"/>
          <w:lang w:eastAsia="ru-RU"/>
        </w:rPr>
        <w:t>2. Умение прощать обидчика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3"/>
          <w:sz w:val="28"/>
          <w:szCs w:val="28"/>
          <w:lang w:eastAsia="ru-RU"/>
        </w:rPr>
        <w:t>3. Терпение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>4. Чувство юмора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>5. Чуткость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4"/>
          <w:sz w:val="28"/>
          <w:szCs w:val="28"/>
          <w:lang w:eastAsia="ru-RU"/>
        </w:rPr>
        <w:t>6. Доверие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3"/>
          <w:sz w:val="28"/>
          <w:szCs w:val="28"/>
          <w:lang w:eastAsia="ru-RU"/>
        </w:rPr>
        <w:t>7. Способность помочь товарищу в трудную минуту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8. Терпимость к тому, что в твоем товарище не похоже на тебя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3"/>
          <w:sz w:val="28"/>
          <w:szCs w:val="28"/>
          <w:lang w:eastAsia="ru-RU"/>
        </w:rPr>
        <w:t>9. Умение контролировать свои слова и поступки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>10. Доброжелательность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>11. Любовь к животным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5"/>
          <w:sz w:val="28"/>
          <w:szCs w:val="28"/>
          <w:lang w:eastAsia="ru-RU"/>
        </w:rPr>
        <w:t>12. Любовь к людям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5"/>
          <w:sz w:val="28"/>
          <w:szCs w:val="28"/>
          <w:lang w:eastAsia="ru-RU"/>
        </w:rPr>
        <w:lastRenderedPageBreak/>
        <w:t>13. Умение слушать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3"/>
          <w:sz w:val="28"/>
          <w:szCs w:val="28"/>
          <w:lang w:eastAsia="ru-RU"/>
        </w:rPr>
        <w:t>14. Любознательность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>15. Способность сочувствовать другому человеку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201A7">
        <w:rPr>
          <w:rFonts w:ascii="Times New Roman" w:hAnsi="Times New Roman" w:cs="Times New Roman"/>
          <w:iCs/>
          <w:spacing w:val="-3"/>
          <w:w w:val="106"/>
          <w:sz w:val="28"/>
          <w:szCs w:val="28"/>
          <w:lang w:eastAsia="ru-RU"/>
        </w:rPr>
        <w:t>Толерантной лич</w:t>
      </w:r>
      <w:r w:rsidRPr="00B201A7">
        <w:rPr>
          <w:rFonts w:ascii="Times New Roman" w:hAnsi="Times New Roman" w:cs="Times New Roman"/>
          <w:iCs/>
          <w:spacing w:val="-3"/>
          <w:w w:val="106"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iCs/>
          <w:spacing w:val="-5"/>
          <w:w w:val="106"/>
          <w:sz w:val="28"/>
          <w:szCs w:val="28"/>
          <w:lang w:eastAsia="ru-RU"/>
        </w:rPr>
        <w:t>ности</w:t>
      </w:r>
      <w:r w:rsidRPr="00B201A7">
        <w:rPr>
          <w:rFonts w:ascii="Times New Roman" w:hAnsi="Times New Roman" w:cs="Times New Roman"/>
          <w:iCs/>
          <w:w w:val="106"/>
          <w:sz w:val="28"/>
          <w:szCs w:val="28"/>
          <w:lang w:eastAsia="ru-RU"/>
        </w:rPr>
        <w:t xml:space="preserve"> </w:t>
      </w:r>
      <w:r w:rsidRPr="00B201A7">
        <w:rPr>
          <w:rFonts w:ascii="Times New Roman" w:hAnsi="Times New Roman" w:cs="Times New Roman"/>
          <w:iCs/>
          <w:spacing w:val="-3"/>
          <w:w w:val="106"/>
          <w:sz w:val="28"/>
          <w:szCs w:val="28"/>
          <w:lang w:eastAsia="ru-RU"/>
        </w:rPr>
        <w:t>свойственны</w:t>
      </w:r>
      <w:r w:rsidRPr="00B201A7">
        <w:rPr>
          <w:rFonts w:ascii="Times New Roman" w:hAnsi="Times New Roman" w:cs="Times New Roman"/>
          <w:iCs/>
          <w:w w:val="106"/>
          <w:sz w:val="28"/>
          <w:szCs w:val="28"/>
          <w:lang w:eastAsia="ru-RU"/>
        </w:rPr>
        <w:t xml:space="preserve"> 15 характеристик.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End"/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Задание. Постройте данную таблицу у себя на листе бумаги. Далее в колонке «А»  поставьте: </w:t>
      </w:r>
      <w:r w:rsidRPr="00B201A7">
        <w:rPr>
          <w:rFonts w:ascii="Times New Roman" w:hAnsi="Times New Roman" w:cs="Times New Roman"/>
          <w:iCs/>
          <w:spacing w:val="-1"/>
          <w:sz w:val="28"/>
          <w:szCs w:val="28"/>
          <w:lang w:eastAsia="ru-RU"/>
        </w:rPr>
        <w:t xml:space="preserve">«+ » напротив тех трех черт, которые, по Вашему мнению, </w:t>
      </w:r>
      <w:r w:rsidRPr="00B201A7">
        <w:rPr>
          <w:rFonts w:ascii="Times New Roman" w:hAnsi="Times New Roman" w:cs="Times New Roman"/>
          <w:iCs/>
          <w:spacing w:val="-3"/>
          <w:sz w:val="28"/>
          <w:szCs w:val="28"/>
          <w:lang w:eastAsia="ru-RU"/>
        </w:rPr>
        <w:t>у Вас наиболее выражены;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01A7">
        <w:rPr>
          <w:rFonts w:ascii="Times New Roman" w:hAnsi="Times New Roman" w:cs="Times New Roman"/>
          <w:iCs/>
          <w:spacing w:val="30"/>
          <w:sz w:val="28"/>
          <w:szCs w:val="28"/>
          <w:lang w:eastAsia="ru-RU"/>
        </w:rPr>
        <w:t>«О»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01A7">
        <w:rPr>
          <w:rFonts w:ascii="Times New Roman" w:hAnsi="Times New Roman" w:cs="Times New Roman"/>
          <w:iCs/>
          <w:spacing w:val="-1"/>
          <w:sz w:val="28"/>
          <w:szCs w:val="28"/>
          <w:lang w:eastAsia="ru-RU"/>
        </w:rPr>
        <w:t>напротив тех трех черт, которые у Вас наименее вы</w:t>
      </w:r>
      <w:r w:rsidRPr="00B201A7">
        <w:rPr>
          <w:rFonts w:ascii="Times New Roman" w:hAnsi="Times New Roman" w:cs="Times New Roman"/>
          <w:iCs/>
          <w:spacing w:val="-1"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iCs/>
          <w:spacing w:val="-16"/>
          <w:sz w:val="28"/>
          <w:szCs w:val="28"/>
          <w:lang w:eastAsia="ru-RU"/>
        </w:rPr>
        <w:t>ражены.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Затем в колонке «В» поставьте: </w:t>
      </w:r>
      <w:r w:rsidRPr="00B201A7"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>«+» напротив тех трех черт, которые, на Ваш взгляд, наи</w:t>
      </w:r>
      <w:r w:rsidRPr="00B201A7"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>более характерны для толерантной личности. Этот бланк останется у Вас и о результатах никто не уз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  <w:t xml:space="preserve">нает, поэтому Вы можете отвечать честно, ни на кого не </w:t>
      </w:r>
      <w:r w:rsidRPr="00B201A7">
        <w:rPr>
          <w:rFonts w:ascii="Times New Roman" w:hAnsi="Times New Roman" w:cs="Times New Roman"/>
          <w:iCs/>
          <w:spacing w:val="-4"/>
          <w:sz w:val="28"/>
          <w:szCs w:val="28"/>
          <w:lang w:eastAsia="ru-RU"/>
        </w:rPr>
        <w:t>оглядываясь.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w w:val="101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4"/>
          <w:w w:val="102"/>
          <w:sz w:val="28"/>
          <w:szCs w:val="28"/>
          <w:lang w:eastAsia="ru-RU"/>
        </w:rPr>
        <w:t>Сейчас мы предлагаем составить характеристику ядра толерантной личности с точки зрения нашей группы в целом. 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pacing w:val="-3"/>
          <w:w w:val="102"/>
          <w:sz w:val="28"/>
          <w:szCs w:val="28"/>
          <w:lang w:eastAsia="ru-RU"/>
        </w:rPr>
        <w:t>Под</w:t>
      </w:r>
      <w:r w:rsidRPr="00B201A7">
        <w:rPr>
          <w:rFonts w:ascii="Times New Roman" w:hAnsi="Times New Roman" w:cs="Times New Roman"/>
          <w:spacing w:val="-3"/>
          <w:w w:val="102"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w w:val="102"/>
          <w:sz w:val="28"/>
          <w:szCs w:val="28"/>
          <w:lang w:eastAsia="ru-RU"/>
        </w:rPr>
        <w:t xml:space="preserve">нимите руки те, кто отметил в колонке «В» первое качество (подсчет ведущим количества). Таким же образом подсчитывается число ответов по каждому качеству. Те три качества, которые набрали </w:t>
      </w:r>
      <w:r w:rsidRPr="00B201A7">
        <w:rPr>
          <w:rFonts w:ascii="Times New Roman" w:hAnsi="Times New Roman" w:cs="Times New Roman"/>
          <w:spacing w:val="-1"/>
          <w:w w:val="102"/>
          <w:sz w:val="28"/>
          <w:szCs w:val="28"/>
          <w:lang w:eastAsia="ru-RU"/>
        </w:rPr>
        <w:t>наибольшее количество баллов, и являются ядром толеран</w:t>
      </w:r>
      <w:r w:rsidRPr="00B201A7">
        <w:rPr>
          <w:rFonts w:ascii="Times New Roman" w:hAnsi="Times New Roman" w:cs="Times New Roman"/>
          <w:spacing w:val="-1"/>
          <w:w w:val="102"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w w:val="102"/>
          <w:sz w:val="28"/>
          <w:szCs w:val="28"/>
          <w:lang w:eastAsia="ru-RU"/>
        </w:rPr>
        <w:t>тной личности (с точки зрения данной группы).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5.</w:t>
      </w: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Упражнение «Учимся ценить индивидуальность»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Оборудование: листы бумаги и ручки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Форма работы: индивидуальная,  коллективная, в кругу.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Мы часто хотим быть </w:t>
      </w:r>
      <w:r w:rsidRPr="00B201A7">
        <w:rPr>
          <w:rFonts w:ascii="Times New Roman" w:hAnsi="Times New Roman" w:cs="Times New Roman"/>
          <w:iCs/>
          <w:spacing w:val="-10"/>
          <w:sz w:val="28"/>
          <w:szCs w:val="28"/>
          <w:lang w:eastAsia="ru-RU"/>
        </w:rPr>
        <w:t xml:space="preserve">точно такими же, как остальные, и страдаем, чувствуя, что отличаемся 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от других. Иногда действительно хорошо, когда мы — как все, но не </w:t>
      </w:r>
      <w:r w:rsidRPr="00B201A7">
        <w:rPr>
          <w:rFonts w:ascii="Times New Roman" w:hAnsi="Times New Roman" w:cs="Times New Roman"/>
          <w:iCs/>
          <w:spacing w:val="-9"/>
          <w:sz w:val="28"/>
          <w:szCs w:val="28"/>
          <w:lang w:eastAsia="ru-RU"/>
        </w:rPr>
        <w:t>менее важна и наша индивидуальность. Ее можно и нужно ценить.</w:t>
      </w:r>
      <w:r w:rsidRPr="00B201A7">
        <w:rPr>
          <w:rFonts w:ascii="Times New Roman" w:hAnsi="Times New Roman" w:cs="Times New Roman"/>
          <w:iCs/>
          <w:spacing w:val="-6"/>
          <w:sz w:val="28"/>
          <w:szCs w:val="28"/>
          <w:lang w:eastAsia="ru-RU"/>
        </w:rPr>
        <w:t xml:space="preserve"> Когда люди не похожи друг на друга: они становятся интересны друг </w:t>
      </w:r>
      <w:r w:rsidRPr="00B201A7">
        <w:rPr>
          <w:rFonts w:ascii="Times New Roman" w:hAnsi="Times New Roman" w:cs="Times New Roman"/>
          <w:iCs/>
          <w:spacing w:val="-11"/>
          <w:sz w:val="28"/>
          <w:szCs w:val="28"/>
          <w:lang w:eastAsia="ru-RU"/>
        </w:rPr>
        <w:t>другу, могут найти нестандартное решение проблем.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9"/>
          <w:sz w:val="28"/>
          <w:szCs w:val="28"/>
          <w:lang w:eastAsia="ru-RU"/>
        </w:rPr>
        <w:t>Задание.</w:t>
      </w:r>
      <w:r w:rsidRPr="00B201A7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Напишите о каких-то трех признаках, ко</w:t>
      </w:r>
      <w:r w:rsidRPr="00B201A7">
        <w:rPr>
          <w:rFonts w:ascii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торые отличают вас от всех остальных участников группы: внешний вид, одежда, умения, какие-либо достижения.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После того как вы справитесь с заданием, мы соберем ваши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записи, зачитаем их, а остальные члены группы будут отгадывать, кто является автором тех или иных утвержде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ний.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7"/>
          <w:sz w:val="28"/>
          <w:szCs w:val="28"/>
          <w:lang w:eastAsia="ru-RU"/>
        </w:rPr>
        <w:t>Сбор записей участников тренинга ведущим, их чтение с последующим отгадыванием.</w:t>
      </w:r>
      <w:r w:rsidRPr="00B201A7">
        <w:rPr>
          <w:rFonts w:ascii="Times New Roman" w:hAnsi="Times New Roman" w:cs="Times New Roman"/>
          <w:iCs/>
          <w:spacing w:val="-10"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10"/>
          <w:sz w:val="28"/>
          <w:szCs w:val="28"/>
          <w:lang w:eastAsia="ru-RU"/>
        </w:rPr>
        <w:t xml:space="preserve">Если автора не удается </w:t>
      </w:r>
      <w:r w:rsidRPr="00B201A7">
        <w:rPr>
          <w:rFonts w:ascii="Times New Roman" w:hAnsi="Times New Roman" w:cs="Times New Roman"/>
          <w:iCs/>
          <w:spacing w:val="-9"/>
          <w:sz w:val="28"/>
          <w:szCs w:val="28"/>
          <w:lang w:eastAsia="ru-RU"/>
        </w:rPr>
        <w:t>узнать, он должен назваться сам.</w:t>
      </w:r>
    </w:p>
    <w:p w:rsidR="003F2E39" w:rsidRPr="00B201A7" w:rsidRDefault="003F2E39" w:rsidP="003F2E39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pacing w:val="-10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iCs/>
          <w:spacing w:val="-10"/>
          <w:sz w:val="28"/>
          <w:szCs w:val="28"/>
          <w:lang w:eastAsia="ru-RU"/>
        </w:rPr>
        <w:t>6.</w:t>
      </w:r>
      <w:r w:rsidRPr="00B201A7"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  <w:t> </w:t>
      </w:r>
      <w:r w:rsidRPr="00B201A7">
        <w:rPr>
          <w:rFonts w:ascii="Times New Roman" w:hAnsi="Times New Roman" w:cs="Times New Roman"/>
          <w:b/>
          <w:iCs/>
          <w:spacing w:val="-10"/>
          <w:sz w:val="28"/>
          <w:szCs w:val="28"/>
          <w:lang w:eastAsia="ru-RU"/>
        </w:rPr>
        <w:t>Упражнение «Угадай, о ком идет речь»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10"/>
          <w:sz w:val="28"/>
          <w:szCs w:val="28"/>
          <w:lang w:eastAsia="ru-RU"/>
        </w:rPr>
        <w:t xml:space="preserve">Оборудование: листы бумаги и ручки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10"/>
          <w:sz w:val="28"/>
          <w:szCs w:val="28"/>
          <w:lang w:eastAsia="ru-RU"/>
        </w:rPr>
        <w:t xml:space="preserve">Форма работы: индивидуальная,  коллективная, в кругу.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Задание.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>Выберите  кого-нибудь из группы и письменно зафиксируйте</w:t>
      </w:r>
      <w:r w:rsidRPr="00B201A7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его особенности: черты лица, одежду, строение тела, харак</w:t>
      </w:r>
      <w:r w:rsidRPr="00B201A7">
        <w:rPr>
          <w:rFonts w:ascii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терные движения. </w:t>
      </w:r>
      <w:r w:rsidRPr="00B201A7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Описание должно быть по возможности более точным, но не содержать  указаний, которые позволили бы сразу же устано</w:t>
      </w:r>
      <w:r w:rsidRPr="00B201A7">
        <w:rPr>
          <w:rFonts w:ascii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вить личность выбранного человека.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Зачитайте свои заметки, а остальные – отгадайте, кто был описан. </w:t>
      </w:r>
    </w:p>
    <w:p w:rsidR="003F2E39" w:rsidRPr="00B201A7" w:rsidRDefault="003F2E39" w:rsidP="003F2E39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7.</w:t>
      </w: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Упражнение «Правда или ложь»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Оборудование: листы бумаги и ручки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Форма работы: индивидуальная,  коллективная, в кругу.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Задание. Напишите три предложения, относящиеся лично к вам. Из этих трех фраз две должны быть правдивыми, а одна – нет.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Зачитайте ваши предложения. Задача остальных – определить, что из сказанного соответствует действительности, а что – нет. </w:t>
      </w:r>
    </w:p>
    <w:p w:rsidR="003F2E39" w:rsidRPr="00B201A7" w:rsidRDefault="003F2E39" w:rsidP="003F2E39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8.</w:t>
      </w: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Упражнение</w:t>
      </w:r>
      <w:proofErr w:type="gramEnd"/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«На какого сказочного героя я похож?»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Оборудование: мяч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Форма работы: коллективная, в кругу.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Задание. Выберите среди участников группы человека, который мо вашему мнению похож на какого-нибудь персонажа из кинофильма, мультфильма, сказки (преподаватель обращается к кому-нибудь из группы) и бросьте ему мяч. При этом скажите, кого именно напоминает вам данный участник (Например, Аня, мне кажется, что ты похожа на русалочку). Участник, который поймал мяч, бросает его другому, называя персонаж, 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который напоминает ему этот человек. Запомните от кого вы получили мяч и как вас назвали. Последний участник, к которому попал мяч, должен бросить его человеку, от которого мяч только что был получен и </w:t>
      </w:r>
      <w:proofErr w:type="gramStart"/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>высказать</w:t>
      </w:r>
      <w:proofErr w:type="gramEnd"/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свое мнение относительно слов (Например, Витя, ты сказал, что я похож на Чебурашку, а на самом деле я чувствую себя крокодилом Геной). </w:t>
      </w:r>
    </w:p>
    <w:p w:rsidR="003F2E39" w:rsidRPr="00B201A7" w:rsidRDefault="003F2E39" w:rsidP="003F2E39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9.</w:t>
      </w: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  </w:t>
      </w:r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Упражнение «Пять добрых слов»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Оборудование: листы бумаги, ручки для студентов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Форма работы: групповая, в кругу.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>Участники разбиваются на подгруп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iCs/>
          <w:spacing w:val="-3"/>
          <w:sz w:val="28"/>
          <w:szCs w:val="28"/>
          <w:lang w:eastAsia="ru-RU"/>
        </w:rPr>
        <w:t>пы по 6 человек.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pacing w:val="-12"/>
          <w:sz w:val="28"/>
          <w:szCs w:val="28"/>
          <w:lang w:eastAsia="ru-RU"/>
        </w:rPr>
        <w:t xml:space="preserve">Задание. </w:t>
      </w:r>
      <w:r w:rsidRPr="00B201A7">
        <w:rPr>
          <w:rFonts w:ascii="Times New Roman" w:hAnsi="Times New Roman" w:cs="Times New Roman"/>
          <w:spacing w:val="-12"/>
          <w:sz w:val="28"/>
          <w:szCs w:val="28"/>
          <w:lang w:eastAsia="ru-RU"/>
        </w:rPr>
        <w:t>Каждый из вас должен обвести свою руку на лис</w:t>
      </w:r>
      <w:r w:rsidRPr="00B201A7">
        <w:rPr>
          <w:rFonts w:ascii="Times New Roman" w:hAnsi="Times New Roman" w:cs="Times New Roman"/>
          <w:spacing w:val="-12"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те бумаги и на ладошке написать свое имя. Потом вы переда</w:t>
      </w:r>
      <w:r w:rsidRPr="00B201A7">
        <w:rPr>
          <w:rFonts w:ascii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ете свой лист соседу справа, а сами получаете рисунок от со</w:t>
      </w:r>
      <w:r w:rsidRPr="00B201A7">
        <w:rPr>
          <w:rFonts w:ascii="Times New Roman" w:hAnsi="Times New Roman" w:cs="Times New Roman"/>
          <w:spacing w:val="-10"/>
          <w:sz w:val="28"/>
          <w:szCs w:val="28"/>
          <w:lang w:eastAsia="ru-RU"/>
        </w:rPr>
        <w:softHyphen/>
        <w:t xml:space="preserve">седа слева. </w:t>
      </w:r>
      <w:proofErr w:type="gramStart"/>
      <w:r w:rsidRPr="00B201A7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В одном из «пальчиков» полученного чужого рисун</w:t>
      </w:r>
      <w:r w:rsidRPr="00B201A7">
        <w:rPr>
          <w:rFonts w:ascii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ка вы пишете какое-нибудь привлекательное, на ваш взгляд, </w:t>
      </w:r>
      <w:r w:rsidRPr="00B201A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качество ее обладателя (например, «Ты очень добрый», «Ты всегда заступаешься за слабых», «Мне очень нравятся твои </w:t>
      </w:r>
      <w:r w:rsidRPr="00B201A7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стихи» и т.д.).</w:t>
      </w:r>
      <w:proofErr w:type="gramEnd"/>
      <w:r w:rsidRPr="00B201A7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Другой человек делает запись на другом паль</w:t>
      </w:r>
      <w:r w:rsidRPr="00B201A7">
        <w:rPr>
          <w:rFonts w:ascii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чике и т.д., пока лист не вернется к владельцу.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Когда все надписи будут сделаны, автор получает рисунки и знакомится с «комп</w:t>
      </w:r>
      <w:r w:rsidRPr="00B201A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201A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лиментами».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- Какие чувства вы испытывали, когда читали надписи на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своей «руке»? 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- Все ли ваши достоинства, о которых написали другие, </w:t>
      </w:r>
      <w:r w:rsidRPr="00B201A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были вам известны?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2E39" w:rsidRPr="00B201A7" w:rsidRDefault="003F2E39" w:rsidP="003F2E39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10.</w:t>
      </w: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Упражнение «Чем мы похожи»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Форма работы: коллективная, в кругу.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>Процедура проведения. Члены группы сидят в кругу. Ведущий приглашает в круг одного из участников на основе какого-либо реального или воображаемого сходства с собой. Например: «Света, выйди, пожалуйста, ко мне, потому что у нас с то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  <w:t>бой одинаковый цвет волос (или мы похожи тем, что мы жи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  <w:t>тели Земли, или мы одного роста и т. д.)». Света выходит в круг и приглашает выйти кого-нибудь из участников таким же образом. Игра продолжается до тех пор, пока все члены груп</w:t>
      </w: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  <w:t xml:space="preserve">пы не окажутся в кругу. </w:t>
      </w:r>
    </w:p>
    <w:p w:rsidR="003F2E39" w:rsidRPr="00B201A7" w:rsidRDefault="003F2E39" w:rsidP="003F2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F2E39" w:rsidRPr="00B201A7" w:rsidRDefault="003F2E39" w:rsidP="003F2E39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Подведение итогов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>- Что понравилось?</w:t>
      </w:r>
    </w:p>
    <w:p w:rsidR="003F2E39" w:rsidRPr="00B201A7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>- Что не понравилось?</w:t>
      </w:r>
    </w:p>
    <w:p w:rsidR="003F2E39" w:rsidRDefault="003F2E39" w:rsidP="003F2E3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iCs/>
          <w:sz w:val="28"/>
          <w:szCs w:val="28"/>
          <w:lang w:eastAsia="ru-RU"/>
        </w:rPr>
        <w:t>- С какими мыслями уходите?</w:t>
      </w:r>
    </w:p>
    <w:p w:rsidR="003E53CC" w:rsidRPr="00B201A7" w:rsidRDefault="003E53CC" w:rsidP="003F2E39">
      <w:pPr>
        <w:pStyle w:val="a3"/>
        <w:spacing w:line="360" w:lineRule="auto"/>
        <w:jc w:val="both"/>
        <w:rPr>
          <w:sz w:val="28"/>
          <w:szCs w:val="28"/>
        </w:rPr>
      </w:pPr>
    </w:p>
    <w:p w:rsidR="007D4D2F" w:rsidRPr="00B201A7" w:rsidRDefault="007D4D2F" w:rsidP="007D4D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Тренинг коммуникативных умений</w:t>
      </w:r>
    </w:p>
    <w:p w:rsidR="007D4D2F" w:rsidRPr="00B201A7" w:rsidRDefault="007D4D2F" w:rsidP="007D4D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       На тренинг приглашаются родители вместе с детьми (5-6 пар).</w:t>
      </w:r>
    </w:p>
    <w:p w:rsidR="007D4D2F" w:rsidRPr="00B201A7" w:rsidRDefault="007D4D2F" w:rsidP="007D4D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1 этап - "Знакомство"</w:t>
      </w:r>
    </w:p>
    <w:p w:rsidR="007D4D2F" w:rsidRPr="00B201A7" w:rsidRDefault="007D4D2F" w:rsidP="007D4D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Цель: сближение участников группы.</w:t>
      </w:r>
    </w:p>
    <w:p w:rsidR="007D4D2F" w:rsidRPr="00B201A7" w:rsidRDefault="007D4D2F" w:rsidP="007D4D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Дети и родители садятся в круг. Каждый родитель представляет своего ребенка и говорит, что тот любит, что не любит, какой у него характер. Дети подтверждают слова родителей. То же самое делают дети, представляя своих родителей.</w:t>
      </w:r>
    </w:p>
    <w:p w:rsidR="007D4D2F" w:rsidRPr="00B201A7" w:rsidRDefault="007D4D2F" w:rsidP="007D4D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"Игра без правил"</w:t>
      </w:r>
    </w:p>
    <w:p w:rsidR="007D4D2F" w:rsidRPr="00B201A7" w:rsidRDefault="007D4D2F" w:rsidP="007D4D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Цель: создание атмосферы принятия и понимания, развитие навыков общения, активного слушания.</w:t>
      </w:r>
    </w:p>
    <w:p w:rsidR="007D4D2F" w:rsidRPr="00B201A7" w:rsidRDefault="007D4D2F" w:rsidP="007D4D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Родитель и ребенок садятся рядом и разговаривают, постоянно проговаривая начало фразы: "Мне нравится, что ты" и добавляя к ней свое утверждение. Тем самым возникает позитивный диалог.</w:t>
      </w:r>
    </w:p>
    <w:p w:rsidR="007D4D2F" w:rsidRPr="00B201A7" w:rsidRDefault="007D4D2F" w:rsidP="007D4D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2 этап – основной  Упражнение  "Зеркало"</w:t>
      </w:r>
    </w:p>
    <w:p w:rsidR="007D4D2F" w:rsidRPr="00B201A7" w:rsidRDefault="007D4D2F" w:rsidP="007D4D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Цель: эмоциональное осознание своего поведения, снижение напряжения, формирование умения подчиняться требованиям другого.</w:t>
      </w:r>
    </w:p>
    <w:p w:rsidR="007D4D2F" w:rsidRPr="00B201A7" w:rsidRDefault="007D4D2F" w:rsidP="007D4D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Участники становятся в две шеренги. Один человек в паре - водящий и показывает разные движения, другой - зеркало, все повторяет. Затем меняются ролями.</w:t>
      </w:r>
    </w:p>
    <w:p w:rsidR="007D4D2F" w:rsidRPr="00B201A7" w:rsidRDefault="007D4D2F" w:rsidP="007D4D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 "Тень"</w:t>
      </w:r>
    </w:p>
    <w:p w:rsidR="007D4D2F" w:rsidRPr="00B201A7" w:rsidRDefault="007D4D2F" w:rsidP="007D4D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Цель: развитие наблюдательности, памяти, внутренней свободы, раскованности, умения подстраиваться </w:t>
      </w:r>
      <w:proofErr w:type="gramStart"/>
      <w:r w:rsidRPr="00B201A7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другого.</w:t>
      </w:r>
    </w:p>
    <w:p w:rsidR="007D4D2F" w:rsidRPr="00B201A7" w:rsidRDefault="007D4D2F" w:rsidP="007D4D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Все участники разбиваются на пары (родитель и ребенок). Звучит фонограмма спокойной музыки. Один человек - путник, другой - его тень </w:t>
      </w:r>
      <w:r w:rsidRPr="00B201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путник идет через поле, а за ним, на 2-3 шага сзади идет его тень. Тень старается точь-в-точь  скопировать движения путника. Затем меняются ролями.</w:t>
      </w:r>
    </w:p>
    <w:p w:rsidR="007D4D2F" w:rsidRPr="00B201A7" w:rsidRDefault="007D4D2F" w:rsidP="007D4D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"Машины"</w:t>
      </w:r>
    </w:p>
    <w:p w:rsidR="007D4D2F" w:rsidRPr="00B201A7" w:rsidRDefault="007D4D2F" w:rsidP="007D4D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Цель: налаживание физического контакта между родителями и детьми, развитие тактильных ощущений.</w:t>
      </w:r>
    </w:p>
    <w:p w:rsidR="007D4D2F" w:rsidRPr="00B201A7" w:rsidRDefault="007D4D2F" w:rsidP="007D4D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Работа в парах (родитель и ребенок). Ребенок в роли "машины", родитель - в роли "мойщика машины". В течение 5 минут машину приводят в порядок: моют, протирают, полируют, проговаривая все свои действия, используя как можно больше ласковых слов. Затем меняются ролями.</w:t>
      </w:r>
    </w:p>
    <w:p w:rsidR="007D4D2F" w:rsidRPr="00B201A7" w:rsidRDefault="007D4D2F" w:rsidP="007D4D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 "Только вместе!"</w:t>
      </w:r>
    </w:p>
    <w:p w:rsidR="007D4D2F" w:rsidRPr="00B201A7" w:rsidRDefault="007D4D2F" w:rsidP="007D4D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Цель: физический контакт, возможность почувствовать друг друга, сотрудничество.</w:t>
      </w:r>
    </w:p>
    <w:p w:rsidR="007D4D2F" w:rsidRPr="00B201A7" w:rsidRDefault="007D4D2F" w:rsidP="007D4D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Работа в парах (родитель и ребенок). Надо встать спина к спине и попробовать медленно, не отрываясь от партнера, сесть на пол. И точно также встать.</w:t>
      </w:r>
    </w:p>
    <w:p w:rsidR="007D4D2F" w:rsidRPr="00B201A7" w:rsidRDefault="007D4D2F" w:rsidP="007D4D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 "Сиамские близнецы"</w:t>
      </w:r>
    </w:p>
    <w:p w:rsidR="007D4D2F" w:rsidRPr="00B201A7" w:rsidRDefault="007D4D2F" w:rsidP="007D4D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Цель: развитие навыка действовать сообща, умения понимать намерения другого, физический контакт.</w:t>
      </w:r>
    </w:p>
    <w:p w:rsidR="007D4D2F" w:rsidRPr="00B201A7" w:rsidRDefault="007D4D2F" w:rsidP="007D4D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Участникам по парам (родитель и ребенок) обматывают предплечья и локти, так чтобы правая рука одного участника оказалась завязана с левой рукой другого участника. Затем им в руки даются два карандаша и просят что-нибудь нарисовать. Рисовать только связанными руками.</w:t>
      </w:r>
    </w:p>
    <w:p w:rsidR="007D4D2F" w:rsidRPr="00B201A7" w:rsidRDefault="007D4D2F" w:rsidP="007D4D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b/>
          <w:sz w:val="28"/>
          <w:szCs w:val="28"/>
          <w:lang w:eastAsia="ru-RU"/>
        </w:rPr>
        <w:t>3 этап – заключительный. Обсуждение всех упражнений.</w:t>
      </w:r>
    </w:p>
    <w:p w:rsidR="007D4D2F" w:rsidRPr="00B201A7" w:rsidRDefault="007D4D2F" w:rsidP="007D4D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- Что понравилось?</w:t>
      </w:r>
    </w:p>
    <w:p w:rsidR="007D4D2F" w:rsidRPr="00B201A7" w:rsidRDefault="007D4D2F" w:rsidP="007D4D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- Что не понравилось?</w:t>
      </w:r>
    </w:p>
    <w:p w:rsidR="007D4D2F" w:rsidRPr="00B201A7" w:rsidRDefault="007D4D2F" w:rsidP="007D4D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- Что легко было выполнять?</w:t>
      </w:r>
    </w:p>
    <w:p w:rsidR="007D4D2F" w:rsidRPr="00B201A7" w:rsidRDefault="007D4D2F" w:rsidP="007D4D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>- Что сложно?</w:t>
      </w:r>
    </w:p>
    <w:p w:rsidR="007D4D2F" w:rsidRPr="00B201A7" w:rsidRDefault="007D4D2F" w:rsidP="007D4D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- Что нового вы узнали </w:t>
      </w:r>
      <w:proofErr w:type="gramStart"/>
      <w:r w:rsidRPr="00B201A7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01A7">
        <w:rPr>
          <w:rFonts w:ascii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B201A7">
        <w:rPr>
          <w:rFonts w:ascii="Times New Roman" w:hAnsi="Times New Roman" w:cs="Times New Roman"/>
          <w:sz w:val="28"/>
          <w:szCs w:val="28"/>
          <w:lang w:eastAsia="ru-RU"/>
        </w:rPr>
        <w:t xml:space="preserve"> друге?</w:t>
      </w:r>
    </w:p>
    <w:p w:rsidR="007D4D2F" w:rsidRPr="00B201A7" w:rsidRDefault="007D4D2F" w:rsidP="007D4D2F">
      <w:pPr>
        <w:rPr>
          <w:sz w:val="28"/>
          <w:szCs w:val="28"/>
        </w:rPr>
      </w:pPr>
    </w:p>
    <w:p w:rsidR="00855620" w:rsidRPr="00B201A7" w:rsidRDefault="00855620" w:rsidP="0091591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91591C" w:rsidRPr="00B201A7" w:rsidRDefault="0091591C" w:rsidP="00DE1F7C">
      <w:pPr>
        <w:pStyle w:val="a3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1A7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Этопедагогические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 и этнопсихологические условия воспитания толерантности // Толерантное сознание и формирование толерантных отношений (теория и практика)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Сб. науч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>метод. Ст. – 2-е изд., стереотип. – М.:, 2003. – С. 85-92.</w:t>
      </w:r>
    </w:p>
    <w:p w:rsidR="0091591C" w:rsidRPr="00B201A7" w:rsidRDefault="0091591C" w:rsidP="00DE1F7C">
      <w:pPr>
        <w:pStyle w:val="a3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Асташова Н.А.</w:t>
      </w:r>
      <w:r w:rsidRPr="00B20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01A7">
        <w:rPr>
          <w:rFonts w:ascii="Times New Roman" w:hAnsi="Times New Roman" w:cs="Times New Roman"/>
          <w:sz w:val="28"/>
          <w:szCs w:val="28"/>
        </w:rPr>
        <w:t>Проблема воспитания толерантности в системе образовательных учреждений // Толерантное сознание и формирование толерантных отношений (теория и практика)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 Сб. науч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>метод. Ст. – 2-е изд., стереотип. – М.:, 2003. – С. 74-85.</w:t>
      </w:r>
    </w:p>
    <w:p w:rsidR="0091591C" w:rsidRPr="00B201A7" w:rsidRDefault="0091591C" w:rsidP="00DE1F7C">
      <w:pPr>
        <w:pStyle w:val="a3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Бондырева С.К. Толерантность (введение в проблему) / С.К. Бондырева, Д.В. Колесов. – М.: Издательство Московского Психолого-социального института; Воронеж: Издательство НПО «МОДЭК», 2003. – 240 с. </w:t>
      </w:r>
    </w:p>
    <w:p w:rsidR="0091591C" w:rsidRPr="00B201A7" w:rsidRDefault="0091591C" w:rsidP="00DE1F7C">
      <w:pPr>
        <w:pStyle w:val="a3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Декларация принципов толерантности. Утверждена резолюцией 5.61 Генеральной конференции ЮНЕСКО от 16 ноября 1995 года // Век толерантности: научно-публицистический вестник. – М.: МГУ, 2001.</w:t>
      </w:r>
    </w:p>
    <w:p w:rsidR="0091591C" w:rsidRPr="00B201A7" w:rsidRDefault="0091591C" w:rsidP="00DE1F7C">
      <w:pPr>
        <w:pStyle w:val="a3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iCs/>
          <w:sz w:val="28"/>
          <w:szCs w:val="28"/>
        </w:rPr>
        <w:t>Ожегов С.И., Шведова Н. Ю.</w:t>
      </w:r>
      <w:r w:rsidRPr="00B201A7">
        <w:rPr>
          <w:rFonts w:ascii="Times New Roman" w:hAnsi="Times New Roman" w:cs="Times New Roman"/>
          <w:sz w:val="28"/>
          <w:szCs w:val="28"/>
        </w:rPr>
        <w:t xml:space="preserve"> Толковый словарь русского языка: 80000 слов и словосочетаний. 1997// Большая энциклопедия Кирилла и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 2000: Мультимедиа-энциклопедия. М., 2000.</w:t>
      </w:r>
    </w:p>
    <w:p w:rsidR="0091591C" w:rsidRPr="00B201A7" w:rsidRDefault="0091591C" w:rsidP="00DE1F7C">
      <w:pPr>
        <w:pStyle w:val="a3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1A7">
        <w:rPr>
          <w:rFonts w:ascii="Times New Roman" w:hAnsi="Times New Roman" w:cs="Times New Roman"/>
          <w:sz w:val="28"/>
          <w:szCs w:val="28"/>
        </w:rPr>
        <w:t>Палаткина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Мультикультурное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 образование: современный подход к воспитанию на народных традициях // Педагогика, 2002, №5.</w:t>
      </w:r>
    </w:p>
    <w:p w:rsidR="0091591C" w:rsidRPr="00B201A7" w:rsidRDefault="0091591C" w:rsidP="00DE1F7C">
      <w:pPr>
        <w:pStyle w:val="a3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 xml:space="preserve">Смирнова Е.О. Влияние условий воспитания на формирование толерантности у дошкольников // Возрастные особенности формирования толерантности. Труды по социологии образования. Т. </w:t>
      </w:r>
      <w:r w:rsidRPr="00B201A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201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. </w:t>
      </w:r>
      <w:r w:rsidRPr="00B201A7">
        <w:rPr>
          <w:rFonts w:ascii="Times New Roman" w:hAnsi="Times New Roman" w:cs="Times New Roman"/>
          <w:sz w:val="28"/>
          <w:szCs w:val="28"/>
          <w:lang w:val="en-US"/>
        </w:rPr>
        <w:t>XIV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 xml:space="preserve">од ред. В.С.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Собкина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>. – М.: Центр социологии образования РАО, 2003. – С. 66-67.</w:t>
      </w:r>
    </w:p>
    <w:p w:rsidR="0091591C" w:rsidRPr="00B201A7" w:rsidRDefault="0091591C" w:rsidP="00DE1F7C">
      <w:pPr>
        <w:pStyle w:val="a3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t>Толерантность как условие защиты прав ребенка в деятельности детских общественных объединений в школе: Метод. Пособие в помощь организаторам детского движения</w:t>
      </w:r>
      <w:proofErr w:type="gramStart"/>
      <w:r w:rsidRPr="00B201A7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B201A7">
        <w:rPr>
          <w:rFonts w:ascii="Times New Roman" w:hAnsi="Times New Roman" w:cs="Times New Roman"/>
          <w:sz w:val="28"/>
          <w:szCs w:val="28"/>
        </w:rPr>
        <w:t>тв. ред. В.А. Фокин. – Тула: Изд-во ТГПУ им. Л.Н. Толстого, 2002. – 235 с.</w:t>
      </w:r>
    </w:p>
    <w:p w:rsidR="0091591C" w:rsidRPr="00B201A7" w:rsidRDefault="0091591C" w:rsidP="00DE1F7C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7">
        <w:rPr>
          <w:rFonts w:ascii="Times New Roman" w:hAnsi="Times New Roman" w:cs="Times New Roman"/>
          <w:sz w:val="28"/>
          <w:szCs w:val="28"/>
        </w:rPr>
        <w:lastRenderedPageBreak/>
        <w:t xml:space="preserve">Щеколдина С.Д. Тренинг толерантности. – М, 2004. – 80 с. </w:t>
      </w:r>
    </w:p>
    <w:sectPr w:rsidR="0091591C" w:rsidRPr="00B201A7" w:rsidSect="004D41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36" w:rsidRDefault="00717D36" w:rsidP="00DB160B">
      <w:pPr>
        <w:spacing w:after="0" w:line="240" w:lineRule="auto"/>
      </w:pPr>
      <w:r>
        <w:separator/>
      </w:r>
    </w:p>
  </w:endnote>
  <w:endnote w:type="continuationSeparator" w:id="0">
    <w:p w:rsidR="00717D36" w:rsidRDefault="00717D36" w:rsidP="00DB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763"/>
      <w:docPartObj>
        <w:docPartGallery w:val="Page Numbers (Bottom of Page)"/>
        <w:docPartUnique/>
      </w:docPartObj>
    </w:sdtPr>
    <w:sdtEndPr/>
    <w:sdtContent>
      <w:p w:rsidR="00836411" w:rsidRDefault="0083641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2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411" w:rsidRDefault="008364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36" w:rsidRDefault="00717D36" w:rsidP="00DB160B">
      <w:pPr>
        <w:spacing w:after="0" w:line="240" w:lineRule="auto"/>
      </w:pPr>
      <w:r>
        <w:separator/>
      </w:r>
    </w:p>
  </w:footnote>
  <w:footnote w:type="continuationSeparator" w:id="0">
    <w:p w:rsidR="00717D36" w:rsidRDefault="00717D36" w:rsidP="00DB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14410E"/>
    <w:lvl w:ilvl="0">
      <w:numFmt w:val="bullet"/>
      <w:lvlText w:val="*"/>
      <w:lvlJc w:val="left"/>
    </w:lvl>
  </w:abstractNum>
  <w:abstractNum w:abstractNumId="1">
    <w:nsid w:val="016B050A"/>
    <w:multiLevelType w:val="multilevel"/>
    <w:tmpl w:val="0EA083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47B7B"/>
    <w:multiLevelType w:val="hybridMultilevel"/>
    <w:tmpl w:val="72D26E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485135F"/>
    <w:multiLevelType w:val="multilevel"/>
    <w:tmpl w:val="91DE60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73E3F"/>
    <w:multiLevelType w:val="hybridMultilevel"/>
    <w:tmpl w:val="1B56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C5879"/>
    <w:multiLevelType w:val="multilevel"/>
    <w:tmpl w:val="B6C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7F1481"/>
    <w:multiLevelType w:val="hybridMultilevel"/>
    <w:tmpl w:val="CC72BF6A"/>
    <w:lvl w:ilvl="0" w:tplc="F5A2C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476933"/>
    <w:multiLevelType w:val="multilevel"/>
    <w:tmpl w:val="3408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9F640B"/>
    <w:multiLevelType w:val="hybridMultilevel"/>
    <w:tmpl w:val="F262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B66EC"/>
    <w:multiLevelType w:val="hybridMultilevel"/>
    <w:tmpl w:val="7490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408C"/>
    <w:multiLevelType w:val="hybridMultilevel"/>
    <w:tmpl w:val="E68A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25A14"/>
    <w:multiLevelType w:val="multilevel"/>
    <w:tmpl w:val="11DE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F400A"/>
    <w:multiLevelType w:val="multilevel"/>
    <w:tmpl w:val="FD44D2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A45CE"/>
    <w:multiLevelType w:val="multilevel"/>
    <w:tmpl w:val="8102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C5287"/>
    <w:multiLevelType w:val="multilevel"/>
    <w:tmpl w:val="9716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47696"/>
    <w:multiLevelType w:val="multilevel"/>
    <w:tmpl w:val="7510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4525A"/>
    <w:multiLevelType w:val="hybridMultilevel"/>
    <w:tmpl w:val="2482FA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86D94"/>
    <w:multiLevelType w:val="hybridMultilevel"/>
    <w:tmpl w:val="D1A0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47E40"/>
    <w:multiLevelType w:val="hybridMultilevel"/>
    <w:tmpl w:val="4826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34833"/>
    <w:multiLevelType w:val="hybridMultilevel"/>
    <w:tmpl w:val="45622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0C247B"/>
    <w:multiLevelType w:val="multilevel"/>
    <w:tmpl w:val="825A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040191"/>
    <w:multiLevelType w:val="multilevel"/>
    <w:tmpl w:val="8280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2576ED"/>
    <w:multiLevelType w:val="hybridMultilevel"/>
    <w:tmpl w:val="8DA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149B4"/>
    <w:multiLevelType w:val="multilevel"/>
    <w:tmpl w:val="74AA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2426CE"/>
    <w:multiLevelType w:val="hybridMultilevel"/>
    <w:tmpl w:val="195A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75F08"/>
    <w:multiLevelType w:val="multilevel"/>
    <w:tmpl w:val="1C1CB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2C3CEF"/>
    <w:multiLevelType w:val="hybridMultilevel"/>
    <w:tmpl w:val="0E0E9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23FB5"/>
    <w:multiLevelType w:val="hybridMultilevel"/>
    <w:tmpl w:val="6F78D1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4A063ED"/>
    <w:multiLevelType w:val="hybridMultilevel"/>
    <w:tmpl w:val="8DC8DE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6AF7B84"/>
    <w:multiLevelType w:val="multilevel"/>
    <w:tmpl w:val="80BA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5673C7"/>
    <w:multiLevelType w:val="multilevel"/>
    <w:tmpl w:val="B0E8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D42066"/>
    <w:multiLevelType w:val="hybridMultilevel"/>
    <w:tmpl w:val="2B1A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945AA8"/>
    <w:multiLevelType w:val="hybridMultilevel"/>
    <w:tmpl w:val="E3FCE2F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50EF23A8"/>
    <w:multiLevelType w:val="multilevel"/>
    <w:tmpl w:val="2940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F467F2"/>
    <w:multiLevelType w:val="hybridMultilevel"/>
    <w:tmpl w:val="DC263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A31321"/>
    <w:multiLevelType w:val="hybridMultilevel"/>
    <w:tmpl w:val="23DE4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1C5312"/>
    <w:multiLevelType w:val="multilevel"/>
    <w:tmpl w:val="5B1E2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FB0F38"/>
    <w:multiLevelType w:val="multilevel"/>
    <w:tmpl w:val="FCA85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F34AD1"/>
    <w:multiLevelType w:val="multilevel"/>
    <w:tmpl w:val="F7F8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E935DD"/>
    <w:multiLevelType w:val="hybridMultilevel"/>
    <w:tmpl w:val="840AEC96"/>
    <w:lvl w:ilvl="0" w:tplc="1DCA3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695502"/>
    <w:multiLevelType w:val="hybridMultilevel"/>
    <w:tmpl w:val="E7400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533FB"/>
    <w:multiLevelType w:val="hybridMultilevel"/>
    <w:tmpl w:val="E92CD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9026AE"/>
    <w:multiLevelType w:val="multilevel"/>
    <w:tmpl w:val="3F2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274515"/>
    <w:multiLevelType w:val="hybridMultilevel"/>
    <w:tmpl w:val="EF06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97809"/>
    <w:multiLevelType w:val="hybridMultilevel"/>
    <w:tmpl w:val="EC5A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320A7"/>
    <w:multiLevelType w:val="multilevel"/>
    <w:tmpl w:val="D3063A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8"/>
  </w:num>
  <w:num w:numId="3">
    <w:abstractNumId w:val="18"/>
  </w:num>
  <w:num w:numId="4">
    <w:abstractNumId w:val="13"/>
  </w:num>
  <w:num w:numId="5">
    <w:abstractNumId w:val="30"/>
  </w:num>
  <w:num w:numId="6">
    <w:abstractNumId w:val="42"/>
  </w:num>
  <w:num w:numId="7">
    <w:abstractNumId w:val="20"/>
  </w:num>
  <w:num w:numId="8">
    <w:abstractNumId w:val="26"/>
  </w:num>
  <w:num w:numId="9">
    <w:abstractNumId w:val="16"/>
  </w:num>
  <w:num w:numId="10">
    <w:abstractNumId w:val="15"/>
  </w:num>
  <w:num w:numId="11">
    <w:abstractNumId w:val="29"/>
  </w:num>
  <w:num w:numId="12">
    <w:abstractNumId w:val="21"/>
  </w:num>
  <w:num w:numId="13">
    <w:abstractNumId w:val="11"/>
  </w:num>
  <w:num w:numId="14">
    <w:abstractNumId w:val="14"/>
  </w:num>
  <w:num w:numId="15">
    <w:abstractNumId w:val="33"/>
  </w:num>
  <w:num w:numId="16">
    <w:abstractNumId w:val="5"/>
  </w:num>
  <w:num w:numId="17">
    <w:abstractNumId w:val="22"/>
  </w:num>
  <w:num w:numId="18">
    <w:abstractNumId w:val="35"/>
  </w:num>
  <w:num w:numId="19">
    <w:abstractNumId w:val="23"/>
  </w:num>
  <w:num w:numId="20">
    <w:abstractNumId w:val="37"/>
  </w:num>
  <w:num w:numId="21">
    <w:abstractNumId w:val="25"/>
  </w:num>
  <w:num w:numId="22">
    <w:abstractNumId w:val="36"/>
  </w:num>
  <w:num w:numId="23">
    <w:abstractNumId w:val="1"/>
  </w:num>
  <w:num w:numId="24">
    <w:abstractNumId w:val="12"/>
  </w:num>
  <w:num w:numId="25">
    <w:abstractNumId w:val="3"/>
  </w:num>
  <w:num w:numId="26">
    <w:abstractNumId w:val="45"/>
  </w:num>
  <w:num w:numId="27">
    <w:abstractNumId w:val="27"/>
  </w:num>
  <w:num w:numId="28">
    <w:abstractNumId w:val="9"/>
  </w:num>
  <w:num w:numId="29">
    <w:abstractNumId w:val="19"/>
  </w:num>
  <w:num w:numId="30">
    <w:abstractNumId w:val="40"/>
  </w:num>
  <w:num w:numId="31">
    <w:abstractNumId w:val="17"/>
  </w:num>
  <w:num w:numId="32">
    <w:abstractNumId w:val="44"/>
  </w:num>
  <w:num w:numId="33">
    <w:abstractNumId w:val="3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1"/>
  </w:num>
  <w:num w:numId="37">
    <w:abstractNumId w:val="41"/>
  </w:num>
  <w:num w:numId="38">
    <w:abstractNumId w:val="43"/>
  </w:num>
  <w:num w:numId="39">
    <w:abstractNumId w:val="34"/>
  </w:num>
  <w:num w:numId="40">
    <w:abstractNumId w:val="10"/>
  </w:num>
  <w:num w:numId="41">
    <w:abstractNumId w:val="4"/>
  </w:num>
  <w:num w:numId="42">
    <w:abstractNumId w:val="39"/>
  </w:num>
  <w:num w:numId="43">
    <w:abstractNumId w:val="2"/>
  </w:num>
  <w:num w:numId="44">
    <w:abstractNumId w:val="24"/>
  </w:num>
  <w:num w:numId="45">
    <w:abstractNumId w:val="8"/>
  </w:num>
  <w:num w:numId="46">
    <w:abstractNumId w:val="2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52C"/>
    <w:rsid w:val="00027B0B"/>
    <w:rsid w:val="00050410"/>
    <w:rsid w:val="00075256"/>
    <w:rsid w:val="000A66A9"/>
    <w:rsid w:val="000B52C0"/>
    <w:rsid w:val="000D1EC2"/>
    <w:rsid w:val="000E1895"/>
    <w:rsid w:val="000E6F2B"/>
    <w:rsid w:val="000F2E61"/>
    <w:rsid w:val="000F449A"/>
    <w:rsid w:val="000F5DA9"/>
    <w:rsid w:val="00125277"/>
    <w:rsid w:val="001364C4"/>
    <w:rsid w:val="0015202B"/>
    <w:rsid w:val="00157ED4"/>
    <w:rsid w:val="00162F30"/>
    <w:rsid w:val="001704ED"/>
    <w:rsid w:val="001816E1"/>
    <w:rsid w:val="0018182A"/>
    <w:rsid w:val="00184699"/>
    <w:rsid w:val="00185621"/>
    <w:rsid w:val="001936F9"/>
    <w:rsid w:val="001963F8"/>
    <w:rsid w:val="001A4F5F"/>
    <w:rsid w:val="001B5D2D"/>
    <w:rsid w:val="001F1023"/>
    <w:rsid w:val="0021640F"/>
    <w:rsid w:val="002216A1"/>
    <w:rsid w:val="00232DA1"/>
    <w:rsid w:val="0023407D"/>
    <w:rsid w:val="00261677"/>
    <w:rsid w:val="002705B1"/>
    <w:rsid w:val="002868FB"/>
    <w:rsid w:val="002962A2"/>
    <w:rsid w:val="002C6D0E"/>
    <w:rsid w:val="002D38CE"/>
    <w:rsid w:val="002F3E16"/>
    <w:rsid w:val="00303196"/>
    <w:rsid w:val="00305059"/>
    <w:rsid w:val="00314671"/>
    <w:rsid w:val="003155E7"/>
    <w:rsid w:val="0031657B"/>
    <w:rsid w:val="0032135C"/>
    <w:rsid w:val="00327CCA"/>
    <w:rsid w:val="00331112"/>
    <w:rsid w:val="003A3647"/>
    <w:rsid w:val="003A56F8"/>
    <w:rsid w:val="003B48BB"/>
    <w:rsid w:val="003D525F"/>
    <w:rsid w:val="003D544D"/>
    <w:rsid w:val="003D729B"/>
    <w:rsid w:val="003E53CC"/>
    <w:rsid w:val="003F2E39"/>
    <w:rsid w:val="003F489A"/>
    <w:rsid w:val="003F72FF"/>
    <w:rsid w:val="004136EC"/>
    <w:rsid w:val="004275FA"/>
    <w:rsid w:val="00431855"/>
    <w:rsid w:val="004455E6"/>
    <w:rsid w:val="0045637D"/>
    <w:rsid w:val="004629EE"/>
    <w:rsid w:val="004931C8"/>
    <w:rsid w:val="004C1428"/>
    <w:rsid w:val="004C2BE9"/>
    <w:rsid w:val="004D41B8"/>
    <w:rsid w:val="004E6AB9"/>
    <w:rsid w:val="004F4166"/>
    <w:rsid w:val="004F7470"/>
    <w:rsid w:val="005255F6"/>
    <w:rsid w:val="00532CD4"/>
    <w:rsid w:val="00590C37"/>
    <w:rsid w:val="005964A4"/>
    <w:rsid w:val="005C3107"/>
    <w:rsid w:val="005C37B0"/>
    <w:rsid w:val="005D71CD"/>
    <w:rsid w:val="005D78AE"/>
    <w:rsid w:val="005E01A1"/>
    <w:rsid w:val="005F4FE6"/>
    <w:rsid w:val="00611C7A"/>
    <w:rsid w:val="00617F0B"/>
    <w:rsid w:val="00627F27"/>
    <w:rsid w:val="0064139E"/>
    <w:rsid w:val="00686122"/>
    <w:rsid w:val="006941B1"/>
    <w:rsid w:val="006C10D1"/>
    <w:rsid w:val="007045AF"/>
    <w:rsid w:val="00717D36"/>
    <w:rsid w:val="00726212"/>
    <w:rsid w:val="007334CD"/>
    <w:rsid w:val="007753C2"/>
    <w:rsid w:val="00785E45"/>
    <w:rsid w:val="0079133B"/>
    <w:rsid w:val="007A6DAC"/>
    <w:rsid w:val="007C488B"/>
    <w:rsid w:val="007C7399"/>
    <w:rsid w:val="007D4C52"/>
    <w:rsid w:val="007D4D2F"/>
    <w:rsid w:val="007E4AFA"/>
    <w:rsid w:val="007F1CB6"/>
    <w:rsid w:val="007F3774"/>
    <w:rsid w:val="007F749B"/>
    <w:rsid w:val="008028BF"/>
    <w:rsid w:val="00803EF8"/>
    <w:rsid w:val="00807541"/>
    <w:rsid w:val="00831AD8"/>
    <w:rsid w:val="00836411"/>
    <w:rsid w:val="00846555"/>
    <w:rsid w:val="00847A89"/>
    <w:rsid w:val="00847F9D"/>
    <w:rsid w:val="008541A8"/>
    <w:rsid w:val="00855620"/>
    <w:rsid w:val="00862A39"/>
    <w:rsid w:val="00870FD3"/>
    <w:rsid w:val="00896A88"/>
    <w:rsid w:val="008B7178"/>
    <w:rsid w:val="008D6E92"/>
    <w:rsid w:val="008E3C7F"/>
    <w:rsid w:val="008E3D06"/>
    <w:rsid w:val="009013EE"/>
    <w:rsid w:val="00901DA0"/>
    <w:rsid w:val="00912C67"/>
    <w:rsid w:val="0091591C"/>
    <w:rsid w:val="00952419"/>
    <w:rsid w:val="0095586E"/>
    <w:rsid w:val="00964231"/>
    <w:rsid w:val="00982D81"/>
    <w:rsid w:val="0099712F"/>
    <w:rsid w:val="009A2B04"/>
    <w:rsid w:val="009C41D5"/>
    <w:rsid w:val="009C6B9F"/>
    <w:rsid w:val="00A163AE"/>
    <w:rsid w:val="00A30C05"/>
    <w:rsid w:val="00A37C81"/>
    <w:rsid w:val="00A443EC"/>
    <w:rsid w:val="00A55F80"/>
    <w:rsid w:val="00A605AF"/>
    <w:rsid w:val="00A75941"/>
    <w:rsid w:val="00A8191F"/>
    <w:rsid w:val="00AA401F"/>
    <w:rsid w:val="00AB6C26"/>
    <w:rsid w:val="00AC365A"/>
    <w:rsid w:val="00AD392C"/>
    <w:rsid w:val="00AE0604"/>
    <w:rsid w:val="00B201A7"/>
    <w:rsid w:val="00B334D8"/>
    <w:rsid w:val="00B3752C"/>
    <w:rsid w:val="00B55AF6"/>
    <w:rsid w:val="00B57E7B"/>
    <w:rsid w:val="00B61368"/>
    <w:rsid w:val="00B8127C"/>
    <w:rsid w:val="00B90E4F"/>
    <w:rsid w:val="00B92CE9"/>
    <w:rsid w:val="00BF11C5"/>
    <w:rsid w:val="00BF64E1"/>
    <w:rsid w:val="00C047C8"/>
    <w:rsid w:val="00C1185D"/>
    <w:rsid w:val="00C22348"/>
    <w:rsid w:val="00C919DC"/>
    <w:rsid w:val="00CB633B"/>
    <w:rsid w:val="00CE0CDD"/>
    <w:rsid w:val="00D04886"/>
    <w:rsid w:val="00D41942"/>
    <w:rsid w:val="00D504AC"/>
    <w:rsid w:val="00D52916"/>
    <w:rsid w:val="00D56A15"/>
    <w:rsid w:val="00D815EC"/>
    <w:rsid w:val="00DB160B"/>
    <w:rsid w:val="00DE1F7C"/>
    <w:rsid w:val="00E00BB5"/>
    <w:rsid w:val="00E043B2"/>
    <w:rsid w:val="00E14AC5"/>
    <w:rsid w:val="00E3534E"/>
    <w:rsid w:val="00E433D6"/>
    <w:rsid w:val="00E436B8"/>
    <w:rsid w:val="00E54AA4"/>
    <w:rsid w:val="00E575CF"/>
    <w:rsid w:val="00E7660D"/>
    <w:rsid w:val="00E76908"/>
    <w:rsid w:val="00E92924"/>
    <w:rsid w:val="00EA3715"/>
    <w:rsid w:val="00EB7F65"/>
    <w:rsid w:val="00ED41D4"/>
    <w:rsid w:val="00F011DF"/>
    <w:rsid w:val="00F13ACF"/>
    <w:rsid w:val="00F13CE3"/>
    <w:rsid w:val="00F15EDE"/>
    <w:rsid w:val="00F34261"/>
    <w:rsid w:val="00F42F86"/>
    <w:rsid w:val="00F46C2A"/>
    <w:rsid w:val="00F56173"/>
    <w:rsid w:val="00F70CB1"/>
    <w:rsid w:val="00FA05F8"/>
    <w:rsid w:val="00FA1B51"/>
    <w:rsid w:val="00FC0A61"/>
    <w:rsid w:val="00FC766B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0"/>
  </w:style>
  <w:style w:type="paragraph" w:styleId="1">
    <w:name w:val="heading 1"/>
    <w:basedOn w:val="a"/>
    <w:next w:val="a"/>
    <w:link w:val="10"/>
    <w:uiPriority w:val="9"/>
    <w:qFormat/>
    <w:rsid w:val="00CE0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3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031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52C"/>
    <w:pPr>
      <w:spacing w:after="0" w:line="240" w:lineRule="auto"/>
    </w:pPr>
  </w:style>
  <w:style w:type="table" w:styleId="a4">
    <w:name w:val="Table Grid"/>
    <w:basedOn w:val="a1"/>
    <w:uiPriority w:val="59"/>
    <w:rsid w:val="00F1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03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31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nhideWhenUsed/>
    <w:rsid w:val="0030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196"/>
  </w:style>
  <w:style w:type="character" w:styleId="a6">
    <w:name w:val="Strong"/>
    <w:basedOn w:val="a0"/>
    <w:uiPriority w:val="22"/>
    <w:qFormat/>
    <w:rsid w:val="00303196"/>
    <w:rPr>
      <w:b/>
      <w:bCs/>
    </w:rPr>
  </w:style>
  <w:style w:type="character" w:customStyle="1" w:styleId="grame">
    <w:name w:val="grame"/>
    <w:basedOn w:val="a0"/>
    <w:rsid w:val="002962A2"/>
  </w:style>
  <w:style w:type="character" w:styleId="a7">
    <w:name w:val="Hyperlink"/>
    <w:basedOn w:val="a0"/>
    <w:uiPriority w:val="99"/>
    <w:semiHidden/>
    <w:unhideWhenUsed/>
    <w:rsid w:val="0030505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B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160B"/>
  </w:style>
  <w:style w:type="paragraph" w:styleId="aa">
    <w:name w:val="footer"/>
    <w:basedOn w:val="a"/>
    <w:link w:val="ab"/>
    <w:uiPriority w:val="99"/>
    <w:unhideWhenUsed/>
    <w:rsid w:val="00DB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60B"/>
  </w:style>
  <w:style w:type="paragraph" w:styleId="ac">
    <w:name w:val="List Paragraph"/>
    <w:basedOn w:val="a"/>
    <w:uiPriority w:val="34"/>
    <w:qFormat/>
    <w:rsid w:val="007C7399"/>
    <w:pPr>
      <w:spacing w:after="0" w:line="240" w:lineRule="auto"/>
      <w:ind w:left="720" w:hanging="74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E0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CE0C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E0C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shklass-school-6.narod.ru/index2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lerantnost.ucoz.ru/publ/variant_2/1-1-0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misl.ru/index.php?option=com_content&amp;task=view&amp;id=4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17C8-572D-4AE8-ACBD-3B693726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62</Pages>
  <Words>13053</Words>
  <Characters>74404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Ольга</cp:lastModifiedBy>
  <cp:revision>90</cp:revision>
  <cp:lastPrinted>2012-02-17T05:11:00Z</cp:lastPrinted>
  <dcterms:created xsi:type="dcterms:W3CDTF">2012-02-10T06:41:00Z</dcterms:created>
  <dcterms:modified xsi:type="dcterms:W3CDTF">2016-05-15T15:17:00Z</dcterms:modified>
</cp:coreProperties>
</file>